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52B35" w14:textId="77777777" w:rsidR="00CA41CB" w:rsidRDefault="00CA41CB" w:rsidP="007332B7">
      <w:pPr>
        <w:pStyle w:val="Style12"/>
        <w:widowControl/>
        <w:spacing w:before="53"/>
        <w:ind w:left="562"/>
        <w:jc w:val="center"/>
        <w:rPr>
          <w:rStyle w:val="FontStyle56"/>
        </w:rPr>
      </w:pPr>
      <w:r>
        <w:rPr>
          <w:rStyle w:val="FontStyle56"/>
        </w:rPr>
        <w:t xml:space="preserve">OKUL </w:t>
      </w:r>
      <w:r>
        <w:rPr>
          <w:rStyle w:val="FontStyle56"/>
          <w:lang w:val="fr-FR"/>
        </w:rPr>
        <w:t xml:space="preserve">SERVIS </w:t>
      </w:r>
      <w:r>
        <w:rPr>
          <w:rStyle w:val="FontStyle56"/>
        </w:rPr>
        <w:t>ARAÇLARININ ÇALIŞTIRILMASINA İLİŞKİN USUL VE</w:t>
      </w:r>
    </w:p>
    <w:p w14:paraId="07D76D9E" w14:textId="77777777" w:rsidR="00CA41CB" w:rsidRDefault="00CA41CB" w:rsidP="007332B7">
      <w:pPr>
        <w:pStyle w:val="Style12"/>
        <w:widowControl/>
        <w:spacing w:before="24"/>
        <w:jc w:val="center"/>
        <w:rPr>
          <w:rStyle w:val="FontStyle56"/>
        </w:rPr>
      </w:pPr>
      <w:r>
        <w:rPr>
          <w:rStyle w:val="FontStyle56"/>
        </w:rPr>
        <w:t>ESASLAR</w:t>
      </w:r>
    </w:p>
    <w:p w14:paraId="6E95064F" w14:textId="77777777" w:rsidR="00CA41CB" w:rsidRDefault="00CA41CB" w:rsidP="00D33D47">
      <w:pPr>
        <w:pStyle w:val="Style25"/>
        <w:widowControl/>
        <w:spacing w:line="240" w:lineRule="exact"/>
        <w:ind w:left="2458" w:right="2462"/>
        <w:jc w:val="left"/>
        <w:rPr>
          <w:sz w:val="20"/>
          <w:szCs w:val="20"/>
        </w:rPr>
      </w:pPr>
    </w:p>
    <w:p w14:paraId="66200294" w14:textId="77777777" w:rsidR="00CA41CB" w:rsidRDefault="00CA41CB" w:rsidP="00D33D47">
      <w:pPr>
        <w:pStyle w:val="Style25"/>
        <w:widowControl/>
        <w:spacing w:line="240" w:lineRule="exact"/>
        <w:ind w:left="2458" w:right="2462"/>
        <w:jc w:val="left"/>
        <w:rPr>
          <w:sz w:val="20"/>
          <w:szCs w:val="20"/>
        </w:rPr>
      </w:pPr>
    </w:p>
    <w:p w14:paraId="21D2A3C2" w14:textId="42099DDD" w:rsidR="007332B7" w:rsidRDefault="00CA41CB" w:rsidP="007332B7">
      <w:pPr>
        <w:pStyle w:val="Style25"/>
        <w:widowControl/>
        <w:spacing w:before="77"/>
        <w:ind w:left="2458" w:right="2462"/>
        <w:rPr>
          <w:rStyle w:val="FontStyle56"/>
        </w:rPr>
      </w:pPr>
      <w:r>
        <w:rPr>
          <w:rStyle w:val="FontStyle56"/>
        </w:rPr>
        <w:t xml:space="preserve">BİRİNCİ </w:t>
      </w:r>
      <w:r w:rsidR="007332B7">
        <w:rPr>
          <w:rStyle w:val="FontStyle56"/>
        </w:rPr>
        <w:t>BÖLÜM</w:t>
      </w:r>
    </w:p>
    <w:p w14:paraId="750FC799" w14:textId="61F8D365" w:rsidR="00CA41CB" w:rsidRDefault="00CA41CB" w:rsidP="007332B7">
      <w:pPr>
        <w:pStyle w:val="Style25"/>
        <w:widowControl/>
        <w:spacing w:before="77"/>
        <w:ind w:left="2458" w:right="2462"/>
        <w:rPr>
          <w:rStyle w:val="FontStyle56"/>
        </w:rPr>
      </w:pPr>
      <w:r>
        <w:rPr>
          <w:rStyle w:val="FontStyle56"/>
        </w:rPr>
        <w:t>Amaç ve Kapsam, Dayanak ve Tanımlar</w:t>
      </w:r>
    </w:p>
    <w:p w14:paraId="79691EA2" w14:textId="77777777" w:rsidR="00CA41CB" w:rsidRDefault="00CA41CB" w:rsidP="00D33D47">
      <w:pPr>
        <w:pStyle w:val="Style12"/>
        <w:widowControl/>
        <w:spacing w:line="240" w:lineRule="exact"/>
        <w:ind w:left="427"/>
        <w:rPr>
          <w:sz w:val="20"/>
          <w:szCs w:val="20"/>
        </w:rPr>
      </w:pPr>
    </w:p>
    <w:p w14:paraId="50C915FA" w14:textId="77777777" w:rsidR="00CA41CB" w:rsidRDefault="00CA41CB" w:rsidP="00D33D47">
      <w:pPr>
        <w:pStyle w:val="Style12"/>
        <w:widowControl/>
        <w:spacing w:line="240" w:lineRule="exact"/>
        <w:ind w:left="427"/>
        <w:rPr>
          <w:sz w:val="20"/>
          <w:szCs w:val="20"/>
        </w:rPr>
      </w:pPr>
    </w:p>
    <w:p w14:paraId="4D5CEBAA" w14:textId="77777777" w:rsidR="00CA41CB" w:rsidRDefault="00CA41CB" w:rsidP="00D33D47">
      <w:pPr>
        <w:pStyle w:val="Style12"/>
        <w:widowControl/>
        <w:spacing w:before="91"/>
        <w:ind w:left="427"/>
        <w:rPr>
          <w:rStyle w:val="FontStyle56"/>
        </w:rPr>
      </w:pPr>
      <w:r>
        <w:rPr>
          <w:rStyle w:val="FontStyle56"/>
        </w:rPr>
        <w:t>Amaç ve kapsam</w:t>
      </w:r>
    </w:p>
    <w:p w14:paraId="00C9BC6B" w14:textId="77777777" w:rsidR="00CA41CB" w:rsidRDefault="00CA41CB" w:rsidP="00D33D47">
      <w:pPr>
        <w:pStyle w:val="Style27"/>
        <w:widowControl/>
        <w:spacing w:line="240" w:lineRule="exact"/>
        <w:jc w:val="left"/>
        <w:rPr>
          <w:sz w:val="20"/>
          <w:szCs w:val="20"/>
        </w:rPr>
      </w:pPr>
    </w:p>
    <w:p w14:paraId="564DF850" w14:textId="77777777" w:rsidR="00CA41CB" w:rsidRDefault="00CA41CB" w:rsidP="00D33D47">
      <w:pPr>
        <w:pStyle w:val="Style27"/>
        <w:widowControl/>
        <w:spacing w:before="34" w:line="274" w:lineRule="exact"/>
        <w:jc w:val="left"/>
        <w:rPr>
          <w:rStyle w:val="FontStyle55"/>
        </w:rPr>
      </w:pPr>
      <w:r>
        <w:rPr>
          <w:rStyle w:val="FontStyle56"/>
        </w:rPr>
        <w:t xml:space="preserve">MADDE 1- </w:t>
      </w:r>
      <w:r>
        <w:rPr>
          <w:rStyle w:val="FontStyle55"/>
        </w:rPr>
        <w:t>(1) Bu Usul ve Esasların amacı; okul öncesi eğitim ve zorunlu eğitim kapsamında bulunan öğrencilerin taşıma faaliyetlerini düzenli ve güvenli hale getirmek amacıyla okul servis araçlarının çalıştırılmasına ilişkin usul ve esasları belirlemektir.</w:t>
      </w:r>
    </w:p>
    <w:p w14:paraId="083BEBAF" w14:textId="77777777" w:rsidR="00CA41CB" w:rsidRDefault="00CA41CB" w:rsidP="00D33D47">
      <w:pPr>
        <w:pStyle w:val="Style12"/>
        <w:widowControl/>
        <w:spacing w:line="240" w:lineRule="exact"/>
        <w:ind w:left="432"/>
        <w:rPr>
          <w:sz w:val="20"/>
          <w:szCs w:val="20"/>
        </w:rPr>
      </w:pPr>
    </w:p>
    <w:p w14:paraId="7DCD569D" w14:textId="77777777" w:rsidR="00CA41CB" w:rsidRDefault="00CA41CB" w:rsidP="00D33D47">
      <w:pPr>
        <w:pStyle w:val="Style12"/>
        <w:widowControl/>
        <w:spacing w:before="53"/>
        <w:ind w:left="432"/>
        <w:rPr>
          <w:rStyle w:val="FontStyle56"/>
        </w:rPr>
      </w:pPr>
      <w:r>
        <w:rPr>
          <w:rStyle w:val="FontStyle56"/>
        </w:rPr>
        <w:t>Dayanak</w:t>
      </w:r>
    </w:p>
    <w:p w14:paraId="4980AE29" w14:textId="77777777" w:rsidR="00CA41CB" w:rsidRDefault="00CA41CB" w:rsidP="00D33D47">
      <w:pPr>
        <w:pStyle w:val="Style27"/>
        <w:widowControl/>
        <w:spacing w:line="240" w:lineRule="exact"/>
        <w:ind w:firstLine="432"/>
        <w:jc w:val="left"/>
        <w:rPr>
          <w:sz w:val="20"/>
          <w:szCs w:val="20"/>
        </w:rPr>
      </w:pPr>
    </w:p>
    <w:p w14:paraId="68A62EBD" w14:textId="77777777" w:rsidR="00CA41CB" w:rsidRDefault="00CA41CB" w:rsidP="00D33D47">
      <w:pPr>
        <w:pStyle w:val="Style27"/>
        <w:widowControl/>
        <w:spacing w:before="34" w:line="274" w:lineRule="exact"/>
        <w:ind w:firstLine="432"/>
        <w:jc w:val="left"/>
        <w:rPr>
          <w:rStyle w:val="FontStyle55"/>
        </w:rPr>
      </w:pPr>
      <w:r>
        <w:rPr>
          <w:rStyle w:val="FontStyle56"/>
        </w:rPr>
        <w:t xml:space="preserve">MADDE 2- </w:t>
      </w:r>
      <w:r>
        <w:rPr>
          <w:rStyle w:val="FontStyle55"/>
        </w:rPr>
        <w:t>(1) Bu Usul ve Esaslar, 25/10/2017 tarihli ve 30221 sayılı Resmî Gazete 'de yayımlanan Okul Servis Araçları Yönetmeliğinin 8 inci maddesinin altıncı fıkrasına dayanılarak hazırlanmıştır.</w:t>
      </w:r>
    </w:p>
    <w:p w14:paraId="4A5BEC51" w14:textId="77777777" w:rsidR="00CA41CB" w:rsidRDefault="00CA41CB" w:rsidP="00D33D47">
      <w:pPr>
        <w:pStyle w:val="Style12"/>
        <w:widowControl/>
        <w:spacing w:line="240" w:lineRule="exact"/>
        <w:ind w:left="437"/>
        <w:rPr>
          <w:sz w:val="20"/>
          <w:szCs w:val="20"/>
        </w:rPr>
      </w:pPr>
    </w:p>
    <w:p w14:paraId="4385A93B" w14:textId="77777777" w:rsidR="00CA41CB" w:rsidRDefault="00CA41CB" w:rsidP="00D33D47">
      <w:pPr>
        <w:pStyle w:val="Style12"/>
        <w:widowControl/>
        <w:spacing w:before="58"/>
        <w:ind w:left="437"/>
        <w:rPr>
          <w:rStyle w:val="FontStyle56"/>
        </w:rPr>
      </w:pPr>
      <w:r>
        <w:rPr>
          <w:rStyle w:val="FontStyle56"/>
        </w:rPr>
        <w:t>Tanımlar</w:t>
      </w:r>
    </w:p>
    <w:p w14:paraId="79BA130C" w14:textId="77777777" w:rsidR="00CA41CB" w:rsidRDefault="00CA41CB" w:rsidP="00D33D47">
      <w:pPr>
        <w:pStyle w:val="Style27"/>
        <w:widowControl/>
        <w:spacing w:line="240" w:lineRule="exact"/>
        <w:ind w:left="432" w:firstLine="0"/>
        <w:jc w:val="left"/>
        <w:rPr>
          <w:sz w:val="20"/>
          <w:szCs w:val="20"/>
        </w:rPr>
      </w:pPr>
    </w:p>
    <w:p w14:paraId="7279B2A9" w14:textId="77777777" w:rsidR="00CA41CB" w:rsidRDefault="00CA41CB" w:rsidP="00D33D47">
      <w:pPr>
        <w:pStyle w:val="Style27"/>
        <w:widowControl/>
        <w:spacing w:before="58" w:line="240" w:lineRule="auto"/>
        <w:ind w:left="432" w:firstLine="0"/>
        <w:jc w:val="left"/>
        <w:rPr>
          <w:rStyle w:val="FontStyle55"/>
        </w:rPr>
      </w:pPr>
      <w:r>
        <w:rPr>
          <w:rStyle w:val="FontStyle56"/>
        </w:rPr>
        <w:t xml:space="preserve">MADDE 3- </w:t>
      </w:r>
      <w:r>
        <w:rPr>
          <w:rStyle w:val="FontStyle55"/>
        </w:rPr>
        <w:t>(1) Bu Usul ve Esaslarda geçen;</w:t>
      </w:r>
    </w:p>
    <w:p w14:paraId="41C7EE9D" w14:textId="77777777" w:rsidR="00CA41CB" w:rsidRDefault="00CA41CB" w:rsidP="00D33D47">
      <w:pPr>
        <w:pStyle w:val="Style23"/>
        <w:widowControl/>
        <w:numPr>
          <w:ilvl w:val="0"/>
          <w:numId w:val="3"/>
        </w:numPr>
        <w:tabs>
          <w:tab w:val="left" w:pos="720"/>
        </w:tabs>
        <w:spacing w:before="274" w:line="274" w:lineRule="exact"/>
        <w:ind w:left="360" w:firstLine="0"/>
        <w:jc w:val="left"/>
        <w:rPr>
          <w:rStyle w:val="FontStyle55"/>
        </w:rPr>
      </w:pPr>
      <w:r>
        <w:rPr>
          <w:rStyle w:val="FontStyle55"/>
        </w:rPr>
        <w:t>Bakan: Millî Eğitim Bakanını,</w:t>
      </w:r>
    </w:p>
    <w:p w14:paraId="2E19C232" w14:textId="77777777" w:rsidR="00CA41CB" w:rsidRDefault="00CA41CB" w:rsidP="00D33D47">
      <w:pPr>
        <w:pStyle w:val="Style23"/>
        <w:widowControl/>
        <w:numPr>
          <w:ilvl w:val="0"/>
          <w:numId w:val="3"/>
        </w:numPr>
        <w:tabs>
          <w:tab w:val="left" w:pos="720"/>
        </w:tabs>
        <w:spacing w:before="5" w:line="274" w:lineRule="exact"/>
        <w:ind w:left="360" w:firstLine="0"/>
        <w:jc w:val="left"/>
        <w:rPr>
          <w:rStyle w:val="FontStyle55"/>
        </w:rPr>
      </w:pPr>
      <w:r>
        <w:rPr>
          <w:rStyle w:val="FontStyle55"/>
        </w:rPr>
        <w:t>İdare: İlgili okul idaresini,</w:t>
      </w:r>
    </w:p>
    <w:p w14:paraId="2D3BC4BE" w14:textId="77777777" w:rsidR="00CA41CB" w:rsidRDefault="00CA41CB" w:rsidP="00D33D47">
      <w:pPr>
        <w:pStyle w:val="Style23"/>
        <w:widowControl/>
        <w:numPr>
          <w:ilvl w:val="0"/>
          <w:numId w:val="3"/>
        </w:numPr>
        <w:tabs>
          <w:tab w:val="left" w:pos="720"/>
        </w:tabs>
        <w:spacing w:line="274" w:lineRule="exact"/>
        <w:ind w:left="360" w:firstLine="0"/>
        <w:jc w:val="left"/>
        <w:rPr>
          <w:rStyle w:val="FontStyle55"/>
        </w:rPr>
      </w:pPr>
      <w:r>
        <w:rPr>
          <w:rStyle w:val="FontStyle55"/>
        </w:rPr>
        <w:t>İstekli: Okul servis taşımacılığı işine katılan gerçek veya tüzel kişileri,</w:t>
      </w:r>
    </w:p>
    <w:p w14:paraId="68F778EC" w14:textId="77777777" w:rsidR="00CA41CB" w:rsidRDefault="00CA41CB" w:rsidP="00D33D47">
      <w:pPr>
        <w:pStyle w:val="Style28"/>
        <w:widowControl/>
        <w:ind w:left="715"/>
        <w:rPr>
          <w:rStyle w:val="FontStyle55"/>
        </w:rPr>
      </w:pPr>
      <w:r>
        <w:rPr>
          <w:rStyle w:val="FontStyle55"/>
        </w:rPr>
        <w:t>ç) Taşıma: Bir ücret karşılığında okul öncesi ve zorunlu eğitim kapsamında bulunan öğrencilerin karayolunda otobüs cinsi taşıtlarla evden okula ve okuldan eve taşınması işini,</w:t>
      </w:r>
    </w:p>
    <w:p w14:paraId="78E6F602" w14:textId="77777777" w:rsidR="00CA41CB" w:rsidRDefault="00CA41CB" w:rsidP="00D33D47">
      <w:pPr>
        <w:pStyle w:val="Style23"/>
        <w:widowControl/>
        <w:numPr>
          <w:ilvl w:val="0"/>
          <w:numId w:val="4"/>
        </w:numPr>
        <w:tabs>
          <w:tab w:val="left" w:pos="720"/>
        </w:tabs>
        <w:spacing w:line="274" w:lineRule="exact"/>
        <w:ind w:left="360" w:firstLine="0"/>
        <w:jc w:val="left"/>
        <w:rPr>
          <w:rStyle w:val="FontStyle55"/>
        </w:rPr>
      </w:pPr>
      <w:r>
        <w:rPr>
          <w:rStyle w:val="FontStyle55"/>
        </w:rPr>
        <w:t>Taşımacı: Öğrencilerin bir ücret karşılığı taşımasını üstlenen gerçek veya tüzel kişileri,</w:t>
      </w:r>
    </w:p>
    <w:p w14:paraId="4F78A9BB" w14:textId="77777777" w:rsidR="00CA41CB" w:rsidRDefault="00CA41CB" w:rsidP="00D33D47">
      <w:pPr>
        <w:pStyle w:val="Style23"/>
        <w:widowControl/>
        <w:numPr>
          <w:ilvl w:val="0"/>
          <w:numId w:val="4"/>
        </w:numPr>
        <w:tabs>
          <w:tab w:val="left" w:pos="720"/>
        </w:tabs>
        <w:spacing w:before="5" w:line="274" w:lineRule="exact"/>
        <w:ind w:left="720"/>
        <w:jc w:val="left"/>
        <w:rPr>
          <w:rStyle w:val="FontStyle55"/>
        </w:rPr>
      </w:pPr>
      <w:r>
        <w:rPr>
          <w:rStyle w:val="FontStyle55"/>
        </w:rPr>
        <w:t>Taşımacıyı Tespit Komisyonu: Her yıl ilgili okul müdürünün başkanlığında, okul aile birliği başkanı, öğretmenler kurulu toplantısında ad çekme ile belirlenecek bir öğretmen (bir asıl, bir yedek üye), çocuğu servisle taşınan veliler arasından okul idaresinin belirleyeceği iki veli (iki asıl, iki yedek üye) , varsa okul eğitim vakfı yönetim kurulunca belirlenecek bir temsilcinin katılımıyla oluşturulacak komisyonu,</w:t>
      </w:r>
    </w:p>
    <w:p w14:paraId="63144046" w14:textId="77777777" w:rsidR="00CA41CB" w:rsidRDefault="00CA41CB" w:rsidP="00D33D47">
      <w:pPr>
        <w:pStyle w:val="Style23"/>
        <w:widowControl/>
        <w:numPr>
          <w:ilvl w:val="0"/>
          <w:numId w:val="4"/>
        </w:numPr>
        <w:tabs>
          <w:tab w:val="left" w:pos="720"/>
        </w:tabs>
        <w:spacing w:line="274" w:lineRule="exact"/>
        <w:ind w:left="720"/>
        <w:jc w:val="left"/>
        <w:rPr>
          <w:rStyle w:val="FontStyle55"/>
        </w:rPr>
      </w:pPr>
      <w:r>
        <w:rPr>
          <w:rStyle w:val="FontStyle55"/>
        </w:rPr>
        <w:t>Veli: Öğrencisini servis aracına veya rehber personeline teslim etmek ve teslim almakla sorumlu, servis ücretini ödemekle yükümlü kişileri,</w:t>
      </w:r>
    </w:p>
    <w:p w14:paraId="4C9C774D" w14:textId="0298FBF2" w:rsidR="00CA41CB" w:rsidRDefault="00CA41CB" w:rsidP="00D33D47">
      <w:pPr>
        <w:pStyle w:val="Style23"/>
        <w:widowControl/>
        <w:numPr>
          <w:ilvl w:val="0"/>
          <w:numId w:val="4"/>
        </w:numPr>
        <w:tabs>
          <w:tab w:val="left" w:pos="720"/>
        </w:tabs>
        <w:spacing w:before="53" w:line="240" w:lineRule="exact"/>
        <w:ind w:left="715"/>
        <w:jc w:val="left"/>
        <w:rPr>
          <w:rStyle w:val="FontStyle55"/>
        </w:rPr>
      </w:pPr>
      <w:r>
        <w:rPr>
          <w:rStyle w:val="FontStyle55"/>
        </w:rPr>
        <w:t>Özel izin belgesi: Karayolları Trafik Kanunu, Büyükşehir Belediyesi Kanunu, Belediye Kanunu, 18/7/1997 tarihli ve 23053 mükerrer sayılı Resmî Gazete'de yayımlanan Karayolları Trafik Yönetmeliği ve bu Yönetmelik ile Ulaşım Koordinasyon Merkezi (UKOME), il-ilçe trafik komisyonu kararlarına uygunluğu anlaşılan okul servis araçlarına büyükşehirlerde ilgili büyükşehir belediyeleri, diğer yerlerde ise ilgili belediyeler tarafından verilen ve okul servis aracının ilgili büyükşehir belediyesi/belediye sınırları içinde izleyeceği güzergah ile işletenini, şoförünü, rehber personelini, taşıtın plakasını, cinsini, taşıma sınırını belirten belgeyi,</w:t>
      </w:r>
      <w:r w:rsidR="00D33D47">
        <w:rPr>
          <w:rStyle w:val="FontStyle55"/>
        </w:rPr>
        <w:t xml:space="preserve"> </w:t>
      </w:r>
      <w:r>
        <w:rPr>
          <w:rStyle w:val="FontStyle55"/>
        </w:rPr>
        <w:t>ifade eder.</w:t>
      </w:r>
    </w:p>
    <w:p w14:paraId="2999A435" w14:textId="77777777" w:rsidR="00CA41CB" w:rsidRDefault="00CA41CB" w:rsidP="00D33D47">
      <w:pPr>
        <w:pStyle w:val="Style30"/>
        <w:widowControl/>
        <w:spacing w:before="72"/>
        <w:rPr>
          <w:rStyle w:val="FontStyle53"/>
        </w:rPr>
      </w:pPr>
    </w:p>
    <w:p w14:paraId="063D59ED" w14:textId="77777777" w:rsidR="00CA41CB" w:rsidRDefault="00CA41CB" w:rsidP="00D33D47">
      <w:pPr>
        <w:pStyle w:val="Style30"/>
        <w:widowControl/>
        <w:spacing w:before="72"/>
        <w:rPr>
          <w:rStyle w:val="FontStyle53"/>
        </w:rPr>
      </w:pPr>
    </w:p>
    <w:p w14:paraId="7AAF9650" w14:textId="77777777" w:rsidR="00CA41CB" w:rsidRDefault="00CA41CB" w:rsidP="00D33D47">
      <w:pPr>
        <w:pStyle w:val="Style30"/>
        <w:widowControl/>
        <w:spacing w:before="72"/>
        <w:rPr>
          <w:rStyle w:val="FontStyle53"/>
        </w:rPr>
      </w:pPr>
    </w:p>
    <w:p w14:paraId="3D266443" w14:textId="77777777" w:rsidR="00CA41CB" w:rsidRDefault="00CA41CB" w:rsidP="00D33D47">
      <w:pPr>
        <w:pStyle w:val="Style30"/>
        <w:widowControl/>
        <w:spacing w:before="72"/>
        <w:rPr>
          <w:rStyle w:val="FontStyle53"/>
        </w:rPr>
      </w:pPr>
    </w:p>
    <w:p w14:paraId="04E13915" w14:textId="77777777" w:rsidR="00CA41CB" w:rsidRDefault="00CA41CB" w:rsidP="00D33D47">
      <w:pPr>
        <w:pStyle w:val="Style30"/>
        <w:widowControl/>
        <w:spacing w:before="72"/>
        <w:rPr>
          <w:rStyle w:val="FontStyle53"/>
        </w:rPr>
      </w:pPr>
    </w:p>
    <w:p w14:paraId="4F578CD5" w14:textId="42062950" w:rsidR="00CA41CB" w:rsidRDefault="00CA41CB" w:rsidP="00D33D47">
      <w:pPr>
        <w:pStyle w:val="Style30"/>
        <w:widowControl/>
        <w:spacing w:before="72"/>
        <w:rPr>
          <w:rStyle w:val="FontStyle53"/>
        </w:rPr>
      </w:pPr>
    </w:p>
    <w:p w14:paraId="016BB6F6" w14:textId="1C56BE21" w:rsidR="00D33D47" w:rsidRDefault="00D33D47" w:rsidP="00D33D47">
      <w:pPr>
        <w:pStyle w:val="Style30"/>
        <w:widowControl/>
        <w:spacing w:before="72"/>
        <w:rPr>
          <w:rStyle w:val="FontStyle53"/>
        </w:rPr>
      </w:pPr>
    </w:p>
    <w:p w14:paraId="46C8CBC2" w14:textId="77777777" w:rsidR="00D33D47" w:rsidRDefault="00D33D47" w:rsidP="00D33D47">
      <w:pPr>
        <w:pStyle w:val="Style30"/>
        <w:widowControl/>
        <w:spacing w:before="72"/>
        <w:rPr>
          <w:rStyle w:val="FontStyle53"/>
        </w:rPr>
      </w:pPr>
    </w:p>
    <w:p w14:paraId="6CC295AD" w14:textId="0E69D3CC" w:rsidR="00CA41CB" w:rsidRDefault="00CA41CB" w:rsidP="007332B7">
      <w:pPr>
        <w:pStyle w:val="Style30"/>
        <w:widowControl/>
        <w:spacing w:before="72"/>
        <w:jc w:val="center"/>
        <w:rPr>
          <w:rStyle w:val="FontStyle53"/>
        </w:rPr>
      </w:pPr>
      <w:r>
        <w:rPr>
          <w:rStyle w:val="FontStyle53"/>
        </w:rPr>
        <w:lastRenderedPageBreak/>
        <w:t xml:space="preserve">ikinci </w:t>
      </w:r>
      <w:r w:rsidR="007332B7">
        <w:rPr>
          <w:rStyle w:val="FontStyle53"/>
        </w:rPr>
        <w:t>BÖLÜM</w:t>
      </w:r>
    </w:p>
    <w:p w14:paraId="7FF506EE" w14:textId="77777777" w:rsidR="00CA41CB" w:rsidRDefault="00CA41CB" w:rsidP="007332B7">
      <w:pPr>
        <w:pStyle w:val="Style25"/>
        <w:widowControl/>
        <w:spacing w:line="269" w:lineRule="exact"/>
        <w:ind w:left="2222" w:right="2242"/>
        <w:rPr>
          <w:rStyle w:val="FontStyle56"/>
        </w:rPr>
      </w:pPr>
      <w:r>
        <w:rPr>
          <w:rStyle w:val="FontStyle56"/>
        </w:rPr>
        <w:t>Okul Servis Araçlarının Belirlenme Süreci ve Sözleşmeye ilişkin Hükümler</w:t>
      </w:r>
    </w:p>
    <w:p w14:paraId="7617C6AD" w14:textId="77777777" w:rsidR="00CA41CB" w:rsidRDefault="00CA41CB" w:rsidP="00D33D47">
      <w:pPr>
        <w:pStyle w:val="Style12"/>
        <w:widowControl/>
        <w:spacing w:line="240" w:lineRule="exact"/>
        <w:ind w:left="437"/>
        <w:rPr>
          <w:sz w:val="20"/>
          <w:szCs w:val="20"/>
        </w:rPr>
      </w:pPr>
    </w:p>
    <w:p w14:paraId="092DE28C" w14:textId="77777777" w:rsidR="00CA41CB" w:rsidRDefault="00CA41CB" w:rsidP="00D33D47">
      <w:pPr>
        <w:pStyle w:val="Style12"/>
        <w:widowControl/>
        <w:spacing w:line="240" w:lineRule="exact"/>
        <w:ind w:left="437"/>
        <w:rPr>
          <w:sz w:val="20"/>
          <w:szCs w:val="20"/>
        </w:rPr>
      </w:pPr>
    </w:p>
    <w:p w14:paraId="4058C68A" w14:textId="77777777" w:rsidR="00CA41CB" w:rsidRDefault="00CA41CB" w:rsidP="00D33D47">
      <w:pPr>
        <w:pStyle w:val="Style12"/>
        <w:widowControl/>
        <w:spacing w:before="96"/>
        <w:ind w:left="437"/>
        <w:rPr>
          <w:rStyle w:val="FontStyle56"/>
        </w:rPr>
      </w:pPr>
      <w:r>
        <w:rPr>
          <w:rStyle w:val="FontStyle56"/>
        </w:rPr>
        <w:t>Taşımacıyı tespit komisyonun çalışma esasları</w:t>
      </w:r>
    </w:p>
    <w:p w14:paraId="28C56005" w14:textId="77777777" w:rsidR="00CA41CB" w:rsidRDefault="00CA41CB" w:rsidP="00D33D47">
      <w:pPr>
        <w:pStyle w:val="Style27"/>
        <w:widowControl/>
        <w:spacing w:before="168" w:line="293" w:lineRule="exact"/>
        <w:jc w:val="left"/>
        <w:rPr>
          <w:rStyle w:val="FontStyle55"/>
        </w:rPr>
      </w:pPr>
      <w:r>
        <w:rPr>
          <w:rStyle w:val="FontStyle56"/>
        </w:rPr>
        <w:t xml:space="preserve">MADDE 4- </w:t>
      </w:r>
      <w:r>
        <w:rPr>
          <w:rStyle w:val="FontStyle55"/>
        </w:rPr>
        <w:t>(1) Taşımacıyı tespit komisyonu okul müdürünün başkanlığında toplanır, komisyon kararları çoğunlukla alınır. Oyların eşit olması hâlinde başkanın bulunduğu taraf çoğunlukta kabul edilir. Kararlarda çekimser kalınamaz. Muhalif kalan üye karşı oy gerekçesini kararın altına yazarak imzalamak zorundadır. Komisyon başkan ve üyeleri, oy ve kararlarından sorumludurlar. Komisyon kararları mahalli mülki idare amirinin onayıyla yürürlüğe girer. Komisyonlar gerekçesini belirtmek suretiyle servis sözleşmesi işini yapıp yapmamakta serbesttir.</w:t>
      </w:r>
    </w:p>
    <w:p w14:paraId="37016906" w14:textId="77777777" w:rsidR="00CA41CB" w:rsidRDefault="00CA41CB" w:rsidP="00D33D47">
      <w:pPr>
        <w:pStyle w:val="Style12"/>
        <w:widowControl/>
        <w:spacing w:before="197"/>
        <w:ind w:left="437"/>
        <w:rPr>
          <w:rStyle w:val="FontStyle56"/>
        </w:rPr>
      </w:pPr>
      <w:r>
        <w:rPr>
          <w:rStyle w:val="FontStyle56"/>
        </w:rPr>
        <w:t>Okul servis araçlarının tespitine ilişkin hazırlıklar</w:t>
      </w:r>
    </w:p>
    <w:p w14:paraId="0816460E" w14:textId="7B088B5E" w:rsidR="00CA41CB" w:rsidRDefault="00CA41CB" w:rsidP="00D33D47">
      <w:pPr>
        <w:pStyle w:val="Style27"/>
        <w:widowControl/>
        <w:spacing w:before="173" w:line="293" w:lineRule="exact"/>
        <w:jc w:val="left"/>
        <w:rPr>
          <w:rStyle w:val="FontStyle55"/>
        </w:rPr>
      </w:pPr>
      <w:r>
        <w:rPr>
          <w:rStyle w:val="FontStyle56"/>
        </w:rPr>
        <w:t xml:space="preserve">MADDE 5- </w:t>
      </w:r>
      <w:r>
        <w:rPr>
          <w:rStyle w:val="FontStyle55"/>
        </w:rPr>
        <w:t>(1) Servis çalıştırma işine ait şartnameler (EK-1)'e göre taşımacıyı tespit komisyonunca hazırlanır ve tasdikli örnekleri özelliklerine göre idarelerce isteyenlere bedelsiz</w:t>
      </w:r>
      <w:r w:rsidR="00D33D47">
        <w:rPr>
          <w:rStyle w:val="FontStyle55"/>
        </w:rPr>
        <w:t xml:space="preserve"> </w:t>
      </w:r>
      <w:r>
        <w:rPr>
          <w:rStyle w:val="FontStyle55"/>
        </w:rPr>
        <w:t>verilir.</w:t>
      </w:r>
    </w:p>
    <w:p w14:paraId="598A4EDE" w14:textId="77777777" w:rsidR="00CA41CB" w:rsidRDefault="00CA41CB" w:rsidP="00D33D47">
      <w:pPr>
        <w:pStyle w:val="Style36"/>
        <w:widowControl/>
        <w:numPr>
          <w:ilvl w:val="0"/>
          <w:numId w:val="5"/>
        </w:numPr>
        <w:tabs>
          <w:tab w:val="left" w:pos="797"/>
        </w:tabs>
        <w:spacing w:before="158"/>
        <w:jc w:val="left"/>
        <w:rPr>
          <w:rStyle w:val="FontStyle55"/>
        </w:rPr>
      </w:pPr>
      <w:r>
        <w:rPr>
          <w:rStyle w:val="FontStyle55"/>
        </w:rPr>
        <w:t>Servis çalıştırma suretiyle yapılacak işler için bir işlem dosyası düzenlenir. Bu dosyada şartname (EK-1), sözleşme tasarısı (EK-2) ile saklanmasında yarar görülen diğer belgeler bulunur.</w:t>
      </w:r>
    </w:p>
    <w:p w14:paraId="2A0074F0" w14:textId="77777777" w:rsidR="00CA41CB" w:rsidRDefault="00CA41CB" w:rsidP="00D33D47">
      <w:pPr>
        <w:pStyle w:val="Style36"/>
        <w:widowControl/>
        <w:numPr>
          <w:ilvl w:val="0"/>
          <w:numId w:val="5"/>
        </w:numPr>
        <w:tabs>
          <w:tab w:val="left" w:pos="797"/>
        </w:tabs>
        <w:spacing w:before="168" w:line="293" w:lineRule="exact"/>
        <w:jc w:val="left"/>
        <w:rPr>
          <w:rStyle w:val="FontStyle55"/>
        </w:rPr>
      </w:pPr>
      <w:r>
        <w:rPr>
          <w:rStyle w:val="FontStyle55"/>
        </w:rPr>
        <w:t xml:space="preserve">Servis çalıştırma işinin ilanı, servis taşıma işi için dosyaların teslim edileceği tarihten itibaren en az 7 gün önce ilgili okulun ilan tahtalarına asılacak yazılar ile yapılır. Ayrıca okulun </w:t>
      </w:r>
      <w:r>
        <w:rPr>
          <w:rStyle w:val="FontStyle55"/>
          <w:lang w:val="it-IT"/>
        </w:rPr>
        <w:t xml:space="preserve">web </w:t>
      </w:r>
      <w:r>
        <w:rPr>
          <w:rStyle w:val="FontStyle55"/>
        </w:rPr>
        <w:t>sitesinden duyurulur. Bu işlemler bir tutanakla belgelendirilir.</w:t>
      </w:r>
    </w:p>
    <w:p w14:paraId="6E92F04E" w14:textId="77777777" w:rsidR="00CA41CB" w:rsidRDefault="00CA41CB" w:rsidP="00D33D47">
      <w:pPr>
        <w:pStyle w:val="Style36"/>
        <w:widowControl/>
        <w:tabs>
          <w:tab w:val="left" w:pos="648"/>
        </w:tabs>
        <w:spacing w:before="38" w:line="456" w:lineRule="exact"/>
        <w:ind w:left="312" w:firstLine="0"/>
        <w:jc w:val="left"/>
        <w:rPr>
          <w:rStyle w:val="FontStyle55"/>
        </w:rPr>
      </w:pPr>
      <w:r>
        <w:rPr>
          <w:rStyle w:val="FontStyle55"/>
        </w:rPr>
        <w:t>(4)</w:t>
      </w:r>
      <w:r>
        <w:rPr>
          <w:rStyle w:val="FontStyle55"/>
          <w:sz w:val="20"/>
          <w:szCs w:val="20"/>
        </w:rPr>
        <w:tab/>
      </w:r>
      <w:r>
        <w:rPr>
          <w:rStyle w:val="FontStyle55"/>
        </w:rPr>
        <w:t>İlanlarda bulunması zorunlu hususlar;</w:t>
      </w:r>
    </w:p>
    <w:p w14:paraId="1619C75D" w14:textId="77777777" w:rsidR="00CA41CB" w:rsidRDefault="00CA41CB" w:rsidP="00D33D47">
      <w:pPr>
        <w:pStyle w:val="Style36"/>
        <w:widowControl/>
        <w:numPr>
          <w:ilvl w:val="0"/>
          <w:numId w:val="6"/>
        </w:numPr>
        <w:tabs>
          <w:tab w:val="left" w:pos="682"/>
        </w:tabs>
        <w:spacing w:line="456" w:lineRule="exact"/>
        <w:ind w:left="427" w:firstLine="0"/>
        <w:jc w:val="left"/>
        <w:rPr>
          <w:rStyle w:val="FontStyle55"/>
        </w:rPr>
      </w:pPr>
      <w:r>
        <w:rPr>
          <w:rStyle w:val="FontStyle55"/>
        </w:rPr>
        <w:t>İşin niteliği ve yeri,</w:t>
      </w:r>
    </w:p>
    <w:p w14:paraId="76020B55" w14:textId="77777777" w:rsidR="00CA41CB" w:rsidRDefault="00CA41CB" w:rsidP="00D33D47">
      <w:pPr>
        <w:pStyle w:val="Style36"/>
        <w:widowControl/>
        <w:numPr>
          <w:ilvl w:val="0"/>
          <w:numId w:val="6"/>
        </w:numPr>
        <w:tabs>
          <w:tab w:val="left" w:pos="682"/>
        </w:tabs>
        <w:spacing w:line="456" w:lineRule="exact"/>
        <w:ind w:left="427" w:firstLine="0"/>
        <w:jc w:val="left"/>
        <w:rPr>
          <w:rStyle w:val="FontStyle55"/>
        </w:rPr>
      </w:pPr>
      <w:r>
        <w:rPr>
          <w:rStyle w:val="FontStyle55"/>
        </w:rPr>
        <w:t>Şartname ve eklerinin nereden hangi şartlarla alınacağı,</w:t>
      </w:r>
    </w:p>
    <w:p w14:paraId="02F4DA06" w14:textId="77777777" w:rsidR="00D33D47" w:rsidRDefault="00CA41CB" w:rsidP="00D33D47">
      <w:pPr>
        <w:pStyle w:val="Style34"/>
        <w:widowControl/>
        <w:numPr>
          <w:ilvl w:val="0"/>
          <w:numId w:val="6"/>
        </w:numPr>
        <w:tabs>
          <w:tab w:val="left" w:pos="682"/>
        </w:tabs>
        <w:spacing w:before="5"/>
        <w:ind w:left="427" w:right="2304"/>
        <w:rPr>
          <w:rStyle w:val="FontStyle55"/>
        </w:rPr>
      </w:pPr>
      <w:r>
        <w:rPr>
          <w:rStyle w:val="FontStyle55"/>
        </w:rPr>
        <w:t xml:space="preserve">Servis çalıştırma işinin nerede, hangi tarih ve saatte yapılacağı, </w:t>
      </w:r>
    </w:p>
    <w:p w14:paraId="47799FD5" w14:textId="52C24C45" w:rsidR="00CA41CB" w:rsidRDefault="00CA41CB" w:rsidP="00D33D47">
      <w:pPr>
        <w:pStyle w:val="Style34"/>
        <w:widowControl/>
        <w:tabs>
          <w:tab w:val="left" w:pos="682"/>
        </w:tabs>
        <w:spacing w:before="5"/>
        <w:ind w:left="427" w:right="2304"/>
        <w:rPr>
          <w:rStyle w:val="FontStyle55"/>
        </w:rPr>
      </w:pPr>
      <w:r>
        <w:rPr>
          <w:rStyle w:val="FontStyle55"/>
        </w:rPr>
        <w:t>ç) İsteklilerden aranılan belgelerin neler olduğu.</w:t>
      </w:r>
    </w:p>
    <w:p w14:paraId="1FF59435" w14:textId="77777777" w:rsidR="00CA41CB" w:rsidRDefault="00CA41CB" w:rsidP="00D33D47">
      <w:pPr>
        <w:pStyle w:val="Style12"/>
        <w:widowControl/>
        <w:spacing w:line="240" w:lineRule="exact"/>
        <w:ind w:left="437"/>
        <w:rPr>
          <w:sz w:val="20"/>
          <w:szCs w:val="20"/>
        </w:rPr>
      </w:pPr>
    </w:p>
    <w:p w14:paraId="2B438953" w14:textId="77777777" w:rsidR="00CA41CB" w:rsidRDefault="00CA41CB" w:rsidP="00D33D47">
      <w:pPr>
        <w:pStyle w:val="Style12"/>
        <w:widowControl/>
        <w:spacing w:before="125"/>
        <w:ind w:left="437"/>
        <w:rPr>
          <w:rStyle w:val="FontStyle56"/>
        </w:rPr>
      </w:pPr>
      <w:r>
        <w:rPr>
          <w:rStyle w:val="FontStyle56"/>
        </w:rPr>
        <w:t>Okul servis araçları taşıma işine katılabilme şartları ve istenilen belgeler</w:t>
      </w:r>
    </w:p>
    <w:p w14:paraId="58F80759" w14:textId="77777777" w:rsidR="00CA41CB" w:rsidRDefault="00CA41CB" w:rsidP="00D33D47">
      <w:pPr>
        <w:pStyle w:val="Style27"/>
        <w:widowControl/>
        <w:spacing w:before="134" w:line="293" w:lineRule="exact"/>
        <w:ind w:firstLine="418"/>
        <w:jc w:val="left"/>
        <w:rPr>
          <w:rStyle w:val="FontStyle55"/>
        </w:rPr>
      </w:pPr>
      <w:r>
        <w:rPr>
          <w:rStyle w:val="FontStyle56"/>
        </w:rPr>
        <w:t xml:space="preserve">MADDE 6- </w:t>
      </w:r>
      <w:r>
        <w:rPr>
          <w:rStyle w:val="FontStyle55"/>
        </w:rPr>
        <w:t>(1) Okul servis araçları taşıma işine katılabilme şartları ve istenilen belgeler şunlardır:</w:t>
      </w:r>
    </w:p>
    <w:p w14:paraId="3E3EC523" w14:textId="77777777" w:rsidR="00CA41CB" w:rsidRDefault="00CA41CB" w:rsidP="00D33D47">
      <w:pPr>
        <w:pStyle w:val="Style36"/>
        <w:widowControl/>
        <w:numPr>
          <w:ilvl w:val="0"/>
          <w:numId w:val="7"/>
        </w:numPr>
        <w:tabs>
          <w:tab w:val="left" w:pos="691"/>
        </w:tabs>
        <w:spacing w:before="163"/>
        <w:ind w:firstLine="427"/>
        <w:jc w:val="left"/>
        <w:rPr>
          <w:rStyle w:val="FontStyle55"/>
        </w:rPr>
      </w:pPr>
      <w:r>
        <w:rPr>
          <w:rStyle w:val="FontStyle55"/>
        </w:rPr>
        <w:t>Tebligat için adres beyanı, irtibat için telefon numarası, varsa faks numarası ve elektronik posta adresi,</w:t>
      </w:r>
    </w:p>
    <w:p w14:paraId="091DA776" w14:textId="77777777" w:rsidR="00CA41CB" w:rsidRDefault="00CA41CB" w:rsidP="00D33D47">
      <w:pPr>
        <w:pStyle w:val="Style36"/>
        <w:widowControl/>
        <w:numPr>
          <w:ilvl w:val="0"/>
          <w:numId w:val="7"/>
        </w:numPr>
        <w:tabs>
          <w:tab w:val="left" w:pos="691"/>
        </w:tabs>
        <w:spacing w:before="163" w:line="293" w:lineRule="exact"/>
        <w:ind w:firstLine="427"/>
        <w:jc w:val="left"/>
        <w:rPr>
          <w:rStyle w:val="FontStyle55"/>
        </w:rPr>
      </w:pPr>
      <w:r>
        <w:rPr>
          <w:rStyle w:val="FontStyle55"/>
        </w:rPr>
        <w:t>Gerçek kişi olması hâlinde servis çalıştırılması işinin yapıldığı yıl içinde alınmış ticaret ve / veya sanayi odası veya meslek odasına kayıtlı olduğunu gösterir belge,</w:t>
      </w:r>
    </w:p>
    <w:p w14:paraId="51AE01E1" w14:textId="77777777" w:rsidR="00CA41CB" w:rsidRDefault="00CA41CB" w:rsidP="00D33D47">
      <w:pPr>
        <w:pStyle w:val="Style36"/>
        <w:widowControl/>
        <w:numPr>
          <w:ilvl w:val="0"/>
          <w:numId w:val="7"/>
        </w:numPr>
        <w:tabs>
          <w:tab w:val="left" w:pos="691"/>
        </w:tabs>
        <w:spacing w:before="163" w:line="293" w:lineRule="exact"/>
        <w:ind w:firstLine="427"/>
        <w:jc w:val="left"/>
        <w:rPr>
          <w:rStyle w:val="FontStyle55"/>
        </w:rPr>
      </w:pPr>
      <w:r>
        <w:rPr>
          <w:rStyle w:val="FontStyle55"/>
        </w:rPr>
        <w:t>Tüzel kişi olması hâlinde mevzuatı gereği tüzel kişiliğin sicile kayıtlı olduğu ticaret ve /veya sanayi odasından servis çalıştırılması işine ilişkin ilanın yapıldığı yıl içerisinde alınmış tüzel kişiliğin sicile kayıtlı olduğuna dair belge,</w:t>
      </w:r>
    </w:p>
    <w:p w14:paraId="1B8AEE6E" w14:textId="77777777" w:rsidR="00CA41CB" w:rsidRDefault="00CA41CB" w:rsidP="00D33D47">
      <w:pPr>
        <w:pStyle w:val="Style27"/>
        <w:widowControl/>
        <w:spacing w:before="53" w:line="298" w:lineRule="exact"/>
        <w:ind w:firstLine="432"/>
        <w:jc w:val="left"/>
        <w:rPr>
          <w:rStyle w:val="FontStyle55"/>
        </w:rPr>
      </w:pPr>
      <w:r>
        <w:rPr>
          <w:rStyle w:val="FontStyle55"/>
        </w:rPr>
        <w:t>ç)Taşımayı gerçekleştireceği taşıtların gerçek kişilerde gerçek kişiler adına, tüzel kişilikler de üçte birinin tüzel kişilik adına tescilli olduğuna ilişkin belgeler,</w:t>
      </w:r>
    </w:p>
    <w:p w14:paraId="3BE9B5B2" w14:textId="77777777" w:rsidR="00CA41CB" w:rsidRDefault="00CA41CB" w:rsidP="00D33D47">
      <w:pPr>
        <w:pStyle w:val="Style36"/>
        <w:widowControl/>
        <w:numPr>
          <w:ilvl w:val="0"/>
          <w:numId w:val="8"/>
        </w:numPr>
        <w:tabs>
          <w:tab w:val="left" w:pos="648"/>
        </w:tabs>
        <w:spacing w:before="197" w:line="240" w:lineRule="auto"/>
        <w:ind w:left="422" w:firstLine="0"/>
        <w:jc w:val="left"/>
        <w:rPr>
          <w:rStyle w:val="FontStyle55"/>
        </w:rPr>
      </w:pPr>
      <w:r>
        <w:rPr>
          <w:rStyle w:val="FontStyle55"/>
        </w:rPr>
        <w:t>Taşıma yapacağı araçların ruhsat fotokopileri ve araç muayene raporu,</w:t>
      </w:r>
    </w:p>
    <w:p w14:paraId="0FEC4F4D" w14:textId="77777777" w:rsidR="00CA41CB" w:rsidRDefault="00CA41CB" w:rsidP="00D33D47">
      <w:pPr>
        <w:pStyle w:val="Style36"/>
        <w:widowControl/>
        <w:numPr>
          <w:ilvl w:val="0"/>
          <w:numId w:val="8"/>
        </w:numPr>
        <w:tabs>
          <w:tab w:val="left" w:pos="648"/>
        </w:tabs>
        <w:spacing w:before="173" w:line="293" w:lineRule="exact"/>
        <w:ind w:firstLine="422"/>
        <w:jc w:val="left"/>
        <w:rPr>
          <w:rStyle w:val="FontStyle55"/>
        </w:rPr>
      </w:pPr>
      <w:r>
        <w:rPr>
          <w:rStyle w:val="FontStyle55"/>
        </w:rPr>
        <w:t>Tahdit ve/veya tahsis uygulanan illerde tahditli/tahsisli araç plaka belgeleri, diğer illerde ise Okul Servis Araçları Yönetmeliğinde belirtilen şartlara uygun ve gerekli izin belgeleri,</w:t>
      </w:r>
    </w:p>
    <w:p w14:paraId="77AAE415" w14:textId="7170EF4C" w:rsidR="00CA41CB" w:rsidRDefault="00D33D47" w:rsidP="00D33D47">
      <w:pPr>
        <w:pStyle w:val="Style36"/>
        <w:widowControl/>
        <w:tabs>
          <w:tab w:val="left" w:pos="226"/>
        </w:tabs>
        <w:spacing w:before="197" w:line="240" w:lineRule="auto"/>
        <w:ind w:firstLine="0"/>
        <w:jc w:val="left"/>
        <w:rPr>
          <w:rStyle w:val="FontStyle55"/>
        </w:rPr>
      </w:pPr>
      <w:r>
        <w:rPr>
          <w:rStyle w:val="FontStyle55"/>
        </w:rPr>
        <w:t xml:space="preserve">       </w:t>
      </w:r>
      <w:r w:rsidR="00CA41CB">
        <w:rPr>
          <w:rStyle w:val="FontStyle55"/>
        </w:rPr>
        <w:t>f)</w:t>
      </w:r>
      <w:r w:rsidR="00CA41CB">
        <w:rPr>
          <w:rStyle w:val="FontStyle55"/>
          <w:sz w:val="20"/>
          <w:szCs w:val="20"/>
        </w:rPr>
        <w:tab/>
      </w:r>
      <w:r w:rsidR="00CA41CB">
        <w:rPr>
          <w:rStyle w:val="FontStyle55"/>
        </w:rPr>
        <w:t>Taşımacının servis ve yolcu taşımacılığını gösterir NACE kodlu faaliyet belgesi,</w:t>
      </w:r>
    </w:p>
    <w:p w14:paraId="71FCF2C9" w14:textId="77777777" w:rsidR="00CA41CB" w:rsidRDefault="00CA41CB" w:rsidP="00D33D47">
      <w:pPr>
        <w:pStyle w:val="Style12"/>
        <w:widowControl/>
        <w:spacing w:line="240" w:lineRule="exact"/>
        <w:ind w:left="432"/>
        <w:rPr>
          <w:sz w:val="20"/>
          <w:szCs w:val="20"/>
        </w:rPr>
      </w:pPr>
    </w:p>
    <w:p w14:paraId="0FFAFE49" w14:textId="77777777" w:rsidR="00CA41CB" w:rsidRDefault="00CA41CB" w:rsidP="00D33D47">
      <w:pPr>
        <w:pStyle w:val="Style12"/>
        <w:widowControl/>
        <w:spacing w:line="240" w:lineRule="exact"/>
        <w:ind w:left="432"/>
        <w:rPr>
          <w:sz w:val="20"/>
          <w:szCs w:val="20"/>
        </w:rPr>
      </w:pPr>
    </w:p>
    <w:p w14:paraId="2AF9F456" w14:textId="77777777" w:rsidR="00CA41CB" w:rsidRDefault="00CA41CB" w:rsidP="00D33D47">
      <w:pPr>
        <w:pStyle w:val="Style12"/>
        <w:widowControl/>
        <w:spacing w:before="182"/>
        <w:ind w:left="432"/>
        <w:rPr>
          <w:rStyle w:val="FontStyle56"/>
        </w:rPr>
      </w:pPr>
      <w:r>
        <w:rPr>
          <w:rStyle w:val="FontStyle56"/>
        </w:rPr>
        <w:t>Evrakların Komisyona Teslimi</w:t>
      </w:r>
    </w:p>
    <w:p w14:paraId="521F5B76" w14:textId="77777777" w:rsidR="00CA41CB" w:rsidRDefault="00CA41CB" w:rsidP="00D33D47">
      <w:pPr>
        <w:pStyle w:val="Style42"/>
        <w:widowControl/>
        <w:spacing w:before="163"/>
        <w:jc w:val="left"/>
        <w:rPr>
          <w:rStyle w:val="FontStyle55"/>
        </w:rPr>
      </w:pPr>
      <w:r>
        <w:rPr>
          <w:rStyle w:val="FontStyle56"/>
        </w:rPr>
        <w:t xml:space="preserve">MADDE 7 - </w:t>
      </w:r>
      <w:r>
        <w:rPr>
          <w:rStyle w:val="FontStyle55"/>
        </w:rPr>
        <w:t>(1) İstekliler, ilanda belirtilen saate kadar servis taşıma işi için istenen evraklarını komisyona tutanakla teslim eder.</w:t>
      </w:r>
    </w:p>
    <w:p w14:paraId="18049E01" w14:textId="77777777" w:rsidR="00CA41CB" w:rsidRDefault="00CA41CB" w:rsidP="00D33D47">
      <w:pPr>
        <w:pStyle w:val="Style10"/>
        <w:widowControl/>
        <w:spacing w:before="192" w:line="240" w:lineRule="auto"/>
        <w:ind w:left="586"/>
        <w:jc w:val="left"/>
        <w:rPr>
          <w:rStyle w:val="FontStyle55"/>
        </w:rPr>
      </w:pPr>
      <w:r>
        <w:rPr>
          <w:rStyle w:val="FontStyle55"/>
        </w:rPr>
        <w:t>(2) Taşımacıyı tespit komisyonuna verilen dosyalar herhangi bir sebeple geri alınamaz.</w:t>
      </w:r>
    </w:p>
    <w:p w14:paraId="042E4191" w14:textId="77777777" w:rsidR="00CA41CB" w:rsidRDefault="00CA41CB" w:rsidP="00D33D47">
      <w:pPr>
        <w:pStyle w:val="Style12"/>
        <w:widowControl/>
        <w:spacing w:line="240" w:lineRule="exact"/>
        <w:ind w:left="437"/>
        <w:rPr>
          <w:sz w:val="20"/>
          <w:szCs w:val="20"/>
        </w:rPr>
      </w:pPr>
    </w:p>
    <w:p w14:paraId="7D9609CD" w14:textId="77777777" w:rsidR="00CA41CB" w:rsidRDefault="00CA41CB" w:rsidP="00D33D47">
      <w:pPr>
        <w:pStyle w:val="Style12"/>
        <w:widowControl/>
        <w:spacing w:line="240" w:lineRule="exact"/>
        <w:ind w:left="437"/>
        <w:rPr>
          <w:sz w:val="20"/>
          <w:szCs w:val="20"/>
        </w:rPr>
      </w:pPr>
    </w:p>
    <w:p w14:paraId="0002EB2C" w14:textId="77777777" w:rsidR="00CA41CB" w:rsidRDefault="00CA41CB" w:rsidP="00D33D47">
      <w:pPr>
        <w:pStyle w:val="Style12"/>
        <w:widowControl/>
        <w:spacing w:before="187"/>
        <w:ind w:left="437"/>
        <w:rPr>
          <w:rStyle w:val="FontStyle56"/>
        </w:rPr>
      </w:pPr>
      <w:r>
        <w:rPr>
          <w:rStyle w:val="FontStyle56"/>
        </w:rPr>
        <w:t>Okul servis aracı olarak çalıştırılacakların tespiti</w:t>
      </w:r>
    </w:p>
    <w:p w14:paraId="0B04A777" w14:textId="77777777" w:rsidR="00CA41CB" w:rsidRDefault="00CA41CB" w:rsidP="00D33D47">
      <w:pPr>
        <w:pStyle w:val="Style27"/>
        <w:widowControl/>
        <w:spacing w:before="163" w:line="298" w:lineRule="exact"/>
        <w:ind w:firstLine="432"/>
        <w:jc w:val="left"/>
        <w:rPr>
          <w:rStyle w:val="FontStyle55"/>
        </w:rPr>
      </w:pPr>
      <w:r>
        <w:rPr>
          <w:rStyle w:val="FontStyle56"/>
        </w:rPr>
        <w:t xml:space="preserve">MADDE 8- </w:t>
      </w:r>
      <w:r>
        <w:rPr>
          <w:rStyle w:val="FontStyle55"/>
        </w:rPr>
        <w:t>(1) İlanda belirtilen dosyaların açılma saati gelince, komisyon isteklilerin belgelerini inceleyerek eksik belge nedeniyle değerlendirmeye alınmayacakları tespit eder. Bu işlemler, istekliler önünde bir tutanakla tespit edilir. Tutanaktan sonra, okul servisi taşıma işine katılamayacak olanlar salondan çıkartılır.</w:t>
      </w:r>
    </w:p>
    <w:p w14:paraId="4C9947B7" w14:textId="48D8B07A" w:rsidR="00CA41CB" w:rsidRDefault="00CA41CB" w:rsidP="00D33D47">
      <w:pPr>
        <w:pStyle w:val="Style41"/>
        <w:widowControl/>
        <w:tabs>
          <w:tab w:val="left" w:pos="912"/>
        </w:tabs>
        <w:spacing w:before="154"/>
        <w:jc w:val="left"/>
        <w:rPr>
          <w:rStyle w:val="FontStyle55"/>
        </w:rPr>
      </w:pPr>
      <w:r>
        <w:rPr>
          <w:rStyle w:val="FontStyle55"/>
        </w:rPr>
        <w:t>(2)</w:t>
      </w:r>
      <w:r>
        <w:rPr>
          <w:rStyle w:val="FontStyle55"/>
          <w:sz w:val="20"/>
          <w:szCs w:val="20"/>
        </w:rPr>
        <w:tab/>
      </w:r>
      <w:r>
        <w:rPr>
          <w:rStyle w:val="FontStyle55"/>
        </w:rPr>
        <w:t xml:space="preserve">Komisyon karar verirken; isteklilerin araç yaşı, </w:t>
      </w:r>
      <w:r w:rsidR="00D33D47">
        <w:rPr>
          <w:rStyle w:val="FontStyle55"/>
        </w:rPr>
        <w:t>öz mal</w:t>
      </w:r>
      <w:r>
        <w:rPr>
          <w:rStyle w:val="FontStyle55"/>
        </w:rPr>
        <w:t xml:space="preserve"> durumları, okulun bulunduğu</w:t>
      </w:r>
      <w:r w:rsidR="00D33D47">
        <w:rPr>
          <w:rStyle w:val="FontStyle55"/>
        </w:rPr>
        <w:t xml:space="preserve"> </w:t>
      </w:r>
      <w:r>
        <w:rPr>
          <w:rStyle w:val="FontStyle55"/>
        </w:rPr>
        <w:t>il/ilçe sınırları içerisinde gerçek kişilerde ikametgâhının, tüzel kişiliklerde ise şubesi ve/veya</w:t>
      </w:r>
      <w:r w:rsidR="00D33D47">
        <w:rPr>
          <w:rStyle w:val="FontStyle55"/>
        </w:rPr>
        <w:t xml:space="preserve"> </w:t>
      </w:r>
      <w:r>
        <w:rPr>
          <w:rStyle w:val="FontStyle55"/>
        </w:rPr>
        <w:t>merkezinin bulunması, aynı okulda daha önce servis taşıma işi yapıp yapmadığı ve servis</w:t>
      </w:r>
      <w:r w:rsidR="00D33D47">
        <w:rPr>
          <w:rStyle w:val="FontStyle55"/>
        </w:rPr>
        <w:t xml:space="preserve"> </w:t>
      </w:r>
      <w:r>
        <w:rPr>
          <w:rStyle w:val="FontStyle55"/>
        </w:rPr>
        <w:t>taşıma işine başladığı tarihi dikkate alır. Belirtilen kriterlere göre yaptığı değerlendirme</w:t>
      </w:r>
      <w:r w:rsidR="00D33D47">
        <w:rPr>
          <w:rStyle w:val="FontStyle55"/>
        </w:rPr>
        <w:t xml:space="preserve"> </w:t>
      </w:r>
      <w:r>
        <w:rPr>
          <w:rStyle w:val="FontStyle55"/>
        </w:rPr>
        <w:t>sonucunda uygun bulduğu istekliye okul servis taşıma işini yaptırmaya karar verir.</w:t>
      </w:r>
    </w:p>
    <w:p w14:paraId="2F6103BB" w14:textId="77777777" w:rsidR="00CA41CB" w:rsidRDefault="00CA41CB" w:rsidP="00D33D47">
      <w:pPr>
        <w:pStyle w:val="Style41"/>
        <w:widowControl/>
        <w:numPr>
          <w:ilvl w:val="0"/>
          <w:numId w:val="9"/>
        </w:numPr>
        <w:tabs>
          <w:tab w:val="left" w:pos="787"/>
        </w:tabs>
        <w:spacing w:before="168" w:line="293" w:lineRule="exact"/>
        <w:ind w:firstLine="437"/>
        <w:jc w:val="left"/>
        <w:rPr>
          <w:rStyle w:val="FontStyle55"/>
        </w:rPr>
      </w:pPr>
      <w:r>
        <w:rPr>
          <w:rStyle w:val="FontStyle55"/>
        </w:rPr>
        <w:t>İsteklilerin itirazda bulunması veya yeni açılan okullarda servis taşıma işinin ilk defa yapılacak olması halinde EK-3'deki kriterlere uygun puanlama yapılarak karar verilir.</w:t>
      </w:r>
    </w:p>
    <w:p w14:paraId="37D8EBE9" w14:textId="77777777" w:rsidR="00CA41CB" w:rsidRDefault="00CA41CB" w:rsidP="00D33D47">
      <w:pPr>
        <w:pStyle w:val="Style41"/>
        <w:widowControl/>
        <w:numPr>
          <w:ilvl w:val="0"/>
          <w:numId w:val="9"/>
        </w:numPr>
        <w:tabs>
          <w:tab w:val="left" w:pos="787"/>
        </w:tabs>
        <w:spacing w:before="154"/>
        <w:ind w:firstLine="437"/>
        <w:jc w:val="left"/>
        <w:rPr>
          <w:rStyle w:val="FontStyle55"/>
        </w:rPr>
      </w:pPr>
      <w:r>
        <w:rPr>
          <w:rStyle w:val="FontStyle55"/>
        </w:rPr>
        <w:t>Okul servisi çalıştırma sözleşmeleri en az bir eğitim öğretim dönemi, azami ise üç eğitim öğretim dönemini kapsayacak şekilde yapılabilir.</w:t>
      </w:r>
    </w:p>
    <w:p w14:paraId="17DF0E5B" w14:textId="70CA94E2" w:rsidR="00CA41CB" w:rsidRDefault="00CA41CB" w:rsidP="00D33D47">
      <w:pPr>
        <w:pStyle w:val="Style41"/>
        <w:widowControl/>
        <w:tabs>
          <w:tab w:val="left" w:pos="931"/>
        </w:tabs>
        <w:spacing w:before="158"/>
        <w:ind w:firstLine="432"/>
        <w:jc w:val="left"/>
        <w:rPr>
          <w:rStyle w:val="FontStyle55"/>
        </w:rPr>
      </w:pPr>
      <w:r>
        <w:rPr>
          <w:rStyle w:val="FontStyle55"/>
        </w:rPr>
        <w:t>(5)</w:t>
      </w:r>
      <w:r>
        <w:rPr>
          <w:rStyle w:val="FontStyle55"/>
          <w:sz w:val="20"/>
          <w:szCs w:val="20"/>
        </w:rPr>
        <w:tab/>
      </w:r>
      <w:r>
        <w:rPr>
          <w:rStyle w:val="FontStyle55"/>
        </w:rPr>
        <w:t>Taşımacıyı tespit komisyonu tarafından alınan komisyon kararları mahalli mülki</w:t>
      </w:r>
      <w:r w:rsidR="00D33D47">
        <w:rPr>
          <w:rStyle w:val="FontStyle55"/>
        </w:rPr>
        <w:t xml:space="preserve"> </w:t>
      </w:r>
      <w:r>
        <w:rPr>
          <w:rStyle w:val="FontStyle55"/>
        </w:rPr>
        <w:t>idare amirlerince 5 iş günü içinde onaylanır veya iptal edilir.</w:t>
      </w:r>
    </w:p>
    <w:p w14:paraId="63368230" w14:textId="77777777" w:rsidR="00CA41CB" w:rsidRDefault="00CA41CB" w:rsidP="00D33D47">
      <w:pPr>
        <w:pStyle w:val="Style41"/>
        <w:widowControl/>
        <w:numPr>
          <w:ilvl w:val="0"/>
          <w:numId w:val="10"/>
        </w:numPr>
        <w:tabs>
          <w:tab w:val="left" w:pos="845"/>
        </w:tabs>
        <w:spacing w:before="154"/>
        <w:ind w:firstLine="437"/>
        <w:jc w:val="left"/>
        <w:rPr>
          <w:rStyle w:val="FontStyle55"/>
        </w:rPr>
      </w:pPr>
      <w:r>
        <w:rPr>
          <w:rStyle w:val="FontStyle55"/>
        </w:rPr>
        <w:t>Kesinleşen komisyon kararı, mahalli mülki idare amirlerinin komisyon kararını onayladığı günden itibaren en geç 5 iş günü içinde, taşımacıya veya vekiline, 11/2/1959 tarihli ve 7201 sayılı Tebligat Kanunu hükümlerince bildirilir. İstekli, kararın tebliği tarihinden itibaren 10 gün içerisinde sözleşmeyi imzalamakla yükümlüdür.</w:t>
      </w:r>
    </w:p>
    <w:p w14:paraId="3D2D5011" w14:textId="77777777" w:rsidR="00CA41CB" w:rsidRDefault="00CA41CB" w:rsidP="00D33D47">
      <w:pPr>
        <w:pStyle w:val="Style41"/>
        <w:widowControl/>
        <w:numPr>
          <w:ilvl w:val="0"/>
          <w:numId w:val="10"/>
        </w:numPr>
        <w:tabs>
          <w:tab w:val="left" w:pos="845"/>
        </w:tabs>
        <w:spacing w:before="163" w:line="293" w:lineRule="exact"/>
        <w:ind w:firstLine="437"/>
        <w:jc w:val="left"/>
        <w:rPr>
          <w:rStyle w:val="FontStyle55"/>
        </w:rPr>
      </w:pPr>
      <w:r>
        <w:rPr>
          <w:rStyle w:val="FontStyle55"/>
        </w:rPr>
        <w:t>Okul servisi çalıştırılması işine katılan olmadığı, isteklilerin belgelerinin uygun görülmediği veya isteklinin sözleşmeyi imzalamaması hâlinde yeniden aynı usulle okul servisi çalıştırılması işine çıkılır.</w:t>
      </w:r>
    </w:p>
    <w:p w14:paraId="0E6573D8" w14:textId="77777777" w:rsidR="00CA41CB" w:rsidRDefault="00CA41CB" w:rsidP="00D33D47">
      <w:pPr>
        <w:pStyle w:val="Style12"/>
        <w:widowControl/>
        <w:spacing w:before="53"/>
        <w:ind w:left="442"/>
        <w:rPr>
          <w:rStyle w:val="FontStyle56"/>
        </w:rPr>
      </w:pPr>
      <w:r>
        <w:rPr>
          <w:rStyle w:val="FontStyle56"/>
        </w:rPr>
        <w:t>Sözleşme imzalamada taşımacıdan istenilecek belgeler</w:t>
      </w:r>
    </w:p>
    <w:p w14:paraId="6519ECE0" w14:textId="77777777" w:rsidR="00CA41CB" w:rsidRDefault="00CA41CB" w:rsidP="00D33D47">
      <w:pPr>
        <w:pStyle w:val="Style27"/>
        <w:widowControl/>
        <w:spacing w:before="202" w:line="240" w:lineRule="auto"/>
        <w:ind w:left="432" w:firstLine="0"/>
        <w:jc w:val="left"/>
        <w:rPr>
          <w:rStyle w:val="FontStyle55"/>
        </w:rPr>
      </w:pPr>
      <w:r>
        <w:rPr>
          <w:rStyle w:val="FontStyle56"/>
        </w:rPr>
        <w:t xml:space="preserve">MADDE 9 - </w:t>
      </w:r>
      <w:r>
        <w:rPr>
          <w:rStyle w:val="FontStyle55"/>
        </w:rPr>
        <w:t>(1) Sözleşme imzalamada taşımacıdan istenilecek belgeler şunlardır:</w:t>
      </w:r>
    </w:p>
    <w:p w14:paraId="2EA12B30" w14:textId="77777777" w:rsidR="00CA41CB" w:rsidRDefault="00CA41CB" w:rsidP="00D33D47">
      <w:pPr>
        <w:pStyle w:val="Style36"/>
        <w:widowControl/>
        <w:numPr>
          <w:ilvl w:val="0"/>
          <w:numId w:val="11"/>
        </w:numPr>
        <w:tabs>
          <w:tab w:val="left" w:pos="667"/>
        </w:tabs>
        <w:spacing w:before="182" w:line="274" w:lineRule="exact"/>
        <w:ind w:firstLine="427"/>
        <w:jc w:val="left"/>
        <w:rPr>
          <w:rStyle w:val="FontStyle55"/>
        </w:rPr>
      </w:pPr>
      <w:r>
        <w:rPr>
          <w:rStyle w:val="FontStyle55"/>
        </w:rPr>
        <w:t>Eğitim öğretim yılında çalıştıracakları rehber personel ile şoförlerin sabıka kayıt belgeleri,</w:t>
      </w:r>
    </w:p>
    <w:p w14:paraId="780293CC" w14:textId="77777777" w:rsidR="00CA41CB" w:rsidRDefault="00CA41CB" w:rsidP="00D33D47">
      <w:pPr>
        <w:pStyle w:val="Style36"/>
        <w:widowControl/>
        <w:numPr>
          <w:ilvl w:val="0"/>
          <w:numId w:val="11"/>
        </w:numPr>
        <w:tabs>
          <w:tab w:val="left" w:pos="667"/>
        </w:tabs>
        <w:spacing w:line="274" w:lineRule="exact"/>
        <w:ind w:firstLine="427"/>
        <w:jc w:val="left"/>
        <w:rPr>
          <w:rStyle w:val="FontStyle55"/>
        </w:rPr>
      </w:pPr>
      <w:r>
        <w:rPr>
          <w:rStyle w:val="FontStyle55"/>
        </w:rPr>
        <w:t>İlgili büyükşehir belediyesinden/belediyeden alınan özel izin belgesi, (Özel izin belgesi işi üstlenen taşımacı tarafından sözleşme imzalandıktan sonra ibraz edilecektir.)</w:t>
      </w:r>
    </w:p>
    <w:p w14:paraId="15ECDE44" w14:textId="77777777" w:rsidR="00CA41CB" w:rsidRDefault="00CA41CB" w:rsidP="00D33D47">
      <w:pPr>
        <w:pStyle w:val="Style36"/>
        <w:widowControl/>
        <w:numPr>
          <w:ilvl w:val="0"/>
          <w:numId w:val="11"/>
        </w:numPr>
        <w:tabs>
          <w:tab w:val="left" w:pos="667"/>
        </w:tabs>
        <w:spacing w:line="274" w:lineRule="exact"/>
        <w:ind w:firstLine="427"/>
        <w:jc w:val="left"/>
        <w:rPr>
          <w:rStyle w:val="FontStyle55"/>
        </w:rPr>
      </w:pPr>
      <w:r>
        <w:rPr>
          <w:rStyle w:val="FontStyle55"/>
        </w:rPr>
        <w:t>D sınıfı sürücü belgesi için en az beş yıllık, D1 sınıfı sürücü belgesi için en az yedi yıllık sürücü belgesi,</w:t>
      </w:r>
    </w:p>
    <w:p w14:paraId="3B179292" w14:textId="77777777" w:rsidR="00CA41CB" w:rsidRDefault="00CA41CB" w:rsidP="00D33D47">
      <w:pPr>
        <w:pStyle w:val="Style27"/>
        <w:widowControl/>
        <w:spacing w:line="274" w:lineRule="exact"/>
        <w:ind w:firstLine="422"/>
        <w:jc w:val="left"/>
        <w:rPr>
          <w:rStyle w:val="FontStyle55"/>
        </w:rPr>
      </w:pPr>
      <w:r>
        <w:rPr>
          <w:rStyle w:val="FontStyle55"/>
        </w:rPr>
        <w:t>ç) Her yıl okul servis şoförlüğüne uygun olduğuna dair aile hekiminden veya ilgili sağlık sunucusundan alacağı okul servis şoförlüğü yapabileceğine ilişkin sağlık raporu,</w:t>
      </w:r>
    </w:p>
    <w:p w14:paraId="125EC9E7" w14:textId="77777777" w:rsidR="00CA41CB" w:rsidRDefault="00CA41CB" w:rsidP="00D33D47">
      <w:pPr>
        <w:pStyle w:val="Style36"/>
        <w:widowControl/>
        <w:numPr>
          <w:ilvl w:val="0"/>
          <w:numId w:val="12"/>
        </w:numPr>
        <w:tabs>
          <w:tab w:val="left" w:pos="667"/>
        </w:tabs>
        <w:spacing w:line="274" w:lineRule="exact"/>
        <w:ind w:firstLine="427"/>
        <w:jc w:val="left"/>
        <w:rPr>
          <w:rStyle w:val="FontStyle55"/>
        </w:rPr>
      </w:pPr>
      <w:r>
        <w:rPr>
          <w:rStyle w:val="FontStyle55"/>
        </w:rPr>
        <w:t>Rehber personelin, okul servis rehber personeli olmaya uygun olduğuna dair aile hekimliğinden veya ilgili sağlık sunucusundan aldığı rapor,</w:t>
      </w:r>
    </w:p>
    <w:p w14:paraId="597454BE" w14:textId="77777777" w:rsidR="00CA41CB" w:rsidRDefault="00CA41CB" w:rsidP="00D33D47">
      <w:pPr>
        <w:pStyle w:val="Style36"/>
        <w:widowControl/>
        <w:numPr>
          <w:ilvl w:val="0"/>
          <w:numId w:val="12"/>
        </w:numPr>
        <w:tabs>
          <w:tab w:val="left" w:pos="667"/>
        </w:tabs>
        <w:spacing w:line="274" w:lineRule="exact"/>
        <w:ind w:left="427" w:firstLine="0"/>
        <w:jc w:val="left"/>
        <w:rPr>
          <w:rStyle w:val="FontStyle55"/>
        </w:rPr>
      </w:pPr>
      <w:r>
        <w:rPr>
          <w:rStyle w:val="FontStyle55"/>
        </w:rPr>
        <w:t xml:space="preserve">Şoförlerin yetkili kuruluşlardan aldığı </w:t>
      </w:r>
      <w:proofErr w:type="spellStart"/>
      <w:r>
        <w:rPr>
          <w:rStyle w:val="FontStyle55"/>
        </w:rPr>
        <w:t>psikoteknik</w:t>
      </w:r>
      <w:proofErr w:type="spellEnd"/>
      <w:r>
        <w:rPr>
          <w:rStyle w:val="FontStyle55"/>
        </w:rPr>
        <w:t xml:space="preserve"> raporu,</w:t>
      </w:r>
    </w:p>
    <w:p w14:paraId="5EE3F535" w14:textId="77777777" w:rsidR="00CA41CB" w:rsidRDefault="00CA41CB" w:rsidP="00D33D47">
      <w:pPr>
        <w:pStyle w:val="Style36"/>
        <w:widowControl/>
        <w:numPr>
          <w:ilvl w:val="0"/>
          <w:numId w:val="12"/>
        </w:numPr>
        <w:tabs>
          <w:tab w:val="left" w:pos="667"/>
        </w:tabs>
        <w:spacing w:line="274" w:lineRule="exact"/>
        <w:ind w:firstLine="427"/>
        <w:jc w:val="left"/>
        <w:rPr>
          <w:rStyle w:val="FontStyle55"/>
        </w:rPr>
      </w:pPr>
      <w:r>
        <w:rPr>
          <w:rStyle w:val="FontStyle55"/>
        </w:rPr>
        <w:t>Şoför ve rehber personelin ilgili il/ilçe milli müdürlüğünce düzenlenen eğitim sonunda almış oldukları sertifika,</w:t>
      </w:r>
    </w:p>
    <w:p w14:paraId="6A42D994" w14:textId="37D62DED" w:rsidR="00CA41CB" w:rsidRDefault="00CA41CB" w:rsidP="00D33D47">
      <w:pPr>
        <w:pStyle w:val="Style36"/>
        <w:widowControl/>
        <w:tabs>
          <w:tab w:val="left" w:pos="749"/>
        </w:tabs>
        <w:spacing w:line="274" w:lineRule="exact"/>
        <w:ind w:firstLine="432"/>
        <w:jc w:val="left"/>
        <w:rPr>
          <w:rStyle w:val="FontStyle55"/>
        </w:rPr>
      </w:pPr>
      <w:r>
        <w:rPr>
          <w:rStyle w:val="FontStyle55"/>
        </w:rPr>
        <w:t>g)</w:t>
      </w:r>
      <w:r>
        <w:rPr>
          <w:rStyle w:val="FontStyle55"/>
          <w:sz w:val="20"/>
          <w:szCs w:val="20"/>
        </w:rPr>
        <w:tab/>
      </w:r>
      <w:r>
        <w:rPr>
          <w:rStyle w:val="FontStyle55"/>
        </w:rPr>
        <w:t>Taşıma yapacakları araçların, 13/10/1983 tarihli ve 2918 sayılı Karayolları Trafik</w:t>
      </w:r>
      <w:r w:rsidR="00D33D47">
        <w:rPr>
          <w:rStyle w:val="FontStyle55"/>
        </w:rPr>
        <w:t xml:space="preserve"> </w:t>
      </w:r>
      <w:r>
        <w:rPr>
          <w:rStyle w:val="FontStyle55"/>
        </w:rPr>
        <w:t>Kanununun öngördüğü karayolları motorlu araçlar zorunlu mali sorumluluk sigortası</w:t>
      </w:r>
      <w:r w:rsidR="00D33D47">
        <w:rPr>
          <w:rStyle w:val="FontStyle55"/>
        </w:rPr>
        <w:t xml:space="preserve"> </w:t>
      </w:r>
      <w:r>
        <w:rPr>
          <w:rStyle w:val="FontStyle55"/>
        </w:rPr>
        <w:t>poliçeleri,</w:t>
      </w:r>
    </w:p>
    <w:p w14:paraId="21A1EF1D" w14:textId="77777777" w:rsidR="00CA41CB" w:rsidRDefault="00CA41CB" w:rsidP="00D33D47">
      <w:pPr>
        <w:pStyle w:val="Style26"/>
        <w:widowControl/>
        <w:spacing w:line="552" w:lineRule="exact"/>
        <w:ind w:left="442" w:right="1382"/>
        <w:rPr>
          <w:rStyle w:val="FontStyle56"/>
        </w:rPr>
      </w:pPr>
      <w:r>
        <w:rPr>
          <w:rStyle w:val="FontStyle55"/>
        </w:rPr>
        <w:lastRenderedPageBreak/>
        <w:t xml:space="preserve">ğ) Taşıma yapacağı araçların ruhsat fotokopileri ve araç muayene raporu, </w:t>
      </w:r>
      <w:r>
        <w:rPr>
          <w:rStyle w:val="FontStyle56"/>
        </w:rPr>
        <w:t>Sözleşme imzalanması</w:t>
      </w:r>
    </w:p>
    <w:p w14:paraId="5C5EF809" w14:textId="77777777" w:rsidR="00CA41CB" w:rsidRDefault="00CA41CB" w:rsidP="00D33D47">
      <w:pPr>
        <w:pStyle w:val="Style27"/>
        <w:widowControl/>
        <w:spacing w:before="106" w:line="298" w:lineRule="exact"/>
        <w:ind w:firstLine="432"/>
        <w:jc w:val="left"/>
        <w:rPr>
          <w:rStyle w:val="FontStyle55"/>
        </w:rPr>
      </w:pPr>
      <w:r>
        <w:rPr>
          <w:rStyle w:val="FontStyle56"/>
        </w:rPr>
        <w:t xml:space="preserve">MADDE 10- </w:t>
      </w:r>
      <w:r>
        <w:rPr>
          <w:rStyle w:val="FontStyle55"/>
        </w:rPr>
        <w:t>(1) Okul servis araçlarının çalıştırılması işleri (EK-2)'deki sözleşmeye bağlanır. Sözleşmeler taşımacıyı tespit komisyonu tarafından hazırlanır ve komisyon başkanı ile komisyonca işi yapmasına karar verilen istekli tarafından imzalanır. Sözleşmelerin notere tescili ve onaylattırılması zorunlu değildir.</w:t>
      </w:r>
    </w:p>
    <w:p w14:paraId="425E5C91" w14:textId="77777777" w:rsidR="00CA41CB" w:rsidRDefault="00CA41CB" w:rsidP="00D33D47">
      <w:pPr>
        <w:pStyle w:val="Style36"/>
        <w:widowControl/>
        <w:numPr>
          <w:ilvl w:val="0"/>
          <w:numId w:val="13"/>
        </w:numPr>
        <w:tabs>
          <w:tab w:val="left" w:pos="835"/>
        </w:tabs>
        <w:spacing w:before="154"/>
        <w:ind w:firstLine="437"/>
        <w:jc w:val="left"/>
        <w:rPr>
          <w:rStyle w:val="FontStyle55"/>
        </w:rPr>
      </w:pPr>
      <w:r>
        <w:rPr>
          <w:rStyle w:val="FontStyle55"/>
        </w:rPr>
        <w:t xml:space="preserve">5362 sayılı Esnaf ve Sanatkârlar Meslek Kuruluşları Kanununun 62 </w:t>
      </w:r>
      <w:proofErr w:type="spellStart"/>
      <w:r>
        <w:rPr>
          <w:rStyle w:val="FontStyle55"/>
        </w:rPr>
        <w:t>nci</w:t>
      </w:r>
      <w:proofErr w:type="spellEnd"/>
      <w:r>
        <w:rPr>
          <w:rStyle w:val="FontStyle55"/>
        </w:rPr>
        <w:t xml:space="preserve"> maddesi çerçevesinde belirlenen fiyat tarifesine tüm taşımacılar ve okul idareleri uymakla yükümlüdür.</w:t>
      </w:r>
    </w:p>
    <w:p w14:paraId="391204B6" w14:textId="77777777" w:rsidR="00CA41CB" w:rsidRDefault="00CA41CB" w:rsidP="00D33D47">
      <w:pPr>
        <w:pStyle w:val="Style36"/>
        <w:widowControl/>
        <w:numPr>
          <w:ilvl w:val="0"/>
          <w:numId w:val="13"/>
        </w:numPr>
        <w:tabs>
          <w:tab w:val="left" w:pos="835"/>
        </w:tabs>
        <w:spacing w:before="168" w:line="293" w:lineRule="exact"/>
        <w:ind w:firstLine="437"/>
        <w:jc w:val="left"/>
        <w:rPr>
          <w:rStyle w:val="FontStyle55"/>
        </w:rPr>
      </w:pPr>
      <w:r>
        <w:rPr>
          <w:rStyle w:val="FontStyle55"/>
        </w:rPr>
        <w:t xml:space="preserve">Taşımacıyı tespit komisyonlarınca sözleşmelerin imzalanmasından sonra sözleşme imzalanan taşımacıların bilgileri ve/veya mülki idare amirin onayıyla uygun görülerek velilerin anlaşma sağladığı taşımacı bilgileri ilgili okulların ilan panolarında </w:t>
      </w:r>
      <w:r>
        <w:rPr>
          <w:rStyle w:val="FontStyle55"/>
          <w:lang w:val="it-IT"/>
        </w:rPr>
        <w:t xml:space="preserve">ve web </w:t>
      </w:r>
      <w:r>
        <w:rPr>
          <w:rStyle w:val="FontStyle55"/>
        </w:rPr>
        <w:t xml:space="preserve">sitesinde yayınlanır. Okul ilan panolarında </w:t>
      </w:r>
      <w:r>
        <w:rPr>
          <w:rStyle w:val="FontStyle55"/>
          <w:lang w:val="it-IT"/>
        </w:rPr>
        <w:t xml:space="preserve">ve web </w:t>
      </w:r>
      <w:r>
        <w:rPr>
          <w:rStyle w:val="FontStyle55"/>
        </w:rPr>
        <w:t>sitelerinde isimleri yayınlanan taşımacılar haricinde hiç kimse hak iddia edemez.</w:t>
      </w:r>
    </w:p>
    <w:p w14:paraId="034B9263" w14:textId="77777777" w:rsidR="00CA41CB" w:rsidRDefault="00CA41CB" w:rsidP="00D33D47">
      <w:pPr>
        <w:pStyle w:val="Style12"/>
        <w:widowControl/>
        <w:spacing w:line="240" w:lineRule="exact"/>
        <w:ind w:left="442"/>
        <w:rPr>
          <w:sz w:val="20"/>
          <w:szCs w:val="20"/>
        </w:rPr>
      </w:pPr>
    </w:p>
    <w:p w14:paraId="053B9265" w14:textId="77777777" w:rsidR="00CA41CB" w:rsidRDefault="00CA41CB" w:rsidP="00D33D47">
      <w:pPr>
        <w:pStyle w:val="Style12"/>
        <w:widowControl/>
        <w:spacing w:before="173"/>
        <w:ind w:left="442"/>
        <w:rPr>
          <w:rStyle w:val="FontStyle56"/>
        </w:rPr>
      </w:pPr>
      <w:r>
        <w:rPr>
          <w:rStyle w:val="FontStyle56"/>
        </w:rPr>
        <w:t>Sözleşmenin feshi ve iptali</w:t>
      </w:r>
    </w:p>
    <w:p w14:paraId="596BE989" w14:textId="77777777" w:rsidR="00CA41CB" w:rsidRDefault="00CA41CB" w:rsidP="00D33D47">
      <w:pPr>
        <w:pStyle w:val="Style27"/>
        <w:widowControl/>
        <w:spacing w:before="206" w:line="240" w:lineRule="auto"/>
        <w:ind w:left="432" w:firstLine="0"/>
        <w:jc w:val="left"/>
        <w:rPr>
          <w:rStyle w:val="FontStyle55"/>
        </w:rPr>
      </w:pPr>
      <w:r>
        <w:rPr>
          <w:rStyle w:val="FontStyle56"/>
        </w:rPr>
        <w:t xml:space="preserve">MADDE 11- </w:t>
      </w:r>
      <w:r>
        <w:rPr>
          <w:rStyle w:val="FontStyle55"/>
        </w:rPr>
        <w:t>(1) Sözleşme süresi içinde;</w:t>
      </w:r>
    </w:p>
    <w:p w14:paraId="1BEB0A20" w14:textId="77777777" w:rsidR="00CA41CB" w:rsidRDefault="00CA41CB" w:rsidP="00D33D47">
      <w:pPr>
        <w:pStyle w:val="Style27"/>
        <w:widowControl/>
        <w:spacing w:before="178" w:line="274" w:lineRule="exact"/>
        <w:jc w:val="left"/>
        <w:rPr>
          <w:rStyle w:val="FontStyle55"/>
        </w:rPr>
      </w:pPr>
      <w:r>
        <w:rPr>
          <w:rStyle w:val="FontStyle55"/>
        </w:rPr>
        <w:t>a) Taşımacıların, şoförlerin ve rehber personelin; 26/9/2004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
    <w:p w14:paraId="22F01E41" w14:textId="77777777" w:rsidR="00CA41CB" w:rsidRDefault="00CA41CB" w:rsidP="00D33D47">
      <w:pPr>
        <w:pStyle w:val="Style36"/>
        <w:widowControl/>
        <w:numPr>
          <w:ilvl w:val="0"/>
          <w:numId w:val="14"/>
        </w:numPr>
        <w:tabs>
          <w:tab w:val="left" w:pos="691"/>
        </w:tabs>
        <w:spacing w:before="53" w:line="274" w:lineRule="exact"/>
        <w:ind w:firstLine="427"/>
        <w:jc w:val="left"/>
        <w:rPr>
          <w:rStyle w:val="FontStyle55"/>
        </w:rPr>
      </w:pPr>
      <w:r>
        <w:rPr>
          <w:rStyle w:val="FontStyle55"/>
        </w:rPr>
        <w:t xml:space="preserve">Affa uğramış veya hükmün açıklanmasının geri bırakılmasına karar verilmiş olsa bile Türk Ceza Kanununun 81, 102, 103, 104, 105, 109, 179/3, 188, 190, 191, 226, 227 </w:t>
      </w:r>
      <w:proofErr w:type="spellStart"/>
      <w:r>
        <w:rPr>
          <w:rStyle w:val="FontStyle55"/>
        </w:rPr>
        <w:t>nci</w:t>
      </w:r>
      <w:proofErr w:type="spellEnd"/>
      <w:r>
        <w:rPr>
          <w:rStyle w:val="FontStyle55"/>
        </w:rPr>
        <w:t xml:space="preserve"> maddelerindeki suçlardan hüküm giymesi veya devam etmekte olan bir kovuşturması bulunması ya da kovuşturması uzlaşmayla neticelenmiş olması,</w:t>
      </w:r>
    </w:p>
    <w:p w14:paraId="70C57907" w14:textId="77777777" w:rsidR="00CA41CB" w:rsidRDefault="00CA41CB" w:rsidP="00D33D47">
      <w:pPr>
        <w:pStyle w:val="Style36"/>
        <w:widowControl/>
        <w:numPr>
          <w:ilvl w:val="0"/>
          <w:numId w:val="14"/>
        </w:numPr>
        <w:tabs>
          <w:tab w:val="left" w:pos="691"/>
        </w:tabs>
        <w:spacing w:line="274" w:lineRule="exact"/>
        <w:ind w:firstLine="427"/>
        <w:jc w:val="left"/>
        <w:rPr>
          <w:rStyle w:val="FontStyle55"/>
        </w:rPr>
      </w:pPr>
      <w:r>
        <w:rPr>
          <w:rStyle w:val="FontStyle55"/>
        </w:rPr>
        <w:t>Taşımacıların, şoförlerin ve rehber personelin genel ahlaka ve adaba aykırı davranışlarda bulunduğunun, araç içerisinde genel ahlaka ve adaba aykırı görsel ve yazılı yayınlar bulundurduğunun, taşımacıların, şoförlerin ve rehber personelin eğitim ve öğretim ortamını olumsuz etkileyen davranışlarda bulunduğunun yetkili mercilerce tespiti,</w:t>
      </w:r>
    </w:p>
    <w:p w14:paraId="62C10471" w14:textId="77777777" w:rsidR="00CA41CB" w:rsidRDefault="00CA41CB" w:rsidP="00D33D47">
      <w:pPr>
        <w:pStyle w:val="Style27"/>
        <w:widowControl/>
        <w:spacing w:line="274" w:lineRule="exact"/>
        <w:ind w:firstLine="0"/>
        <w:jc w:val="left"/>
        <w:rPr>
          <w:rStyle w:val="FontStyle55"/>
        </w:rPr>
      </w:pPr>
      <w:r>
        <w:rPr>
          <w:rStyle w:val="FontStyle55"/>
        </w:rPr>
        <w:t>ç)</w:t>
      </w:r>
      <w:r w:rsidR="00E550B4">
        <w:rPr>
          <w:rStyle w:val="FontStyle55"/>
        </w:rPr>
        <w:t>Taşımacının sözleşme</w:t>
      </w:r>
      <w:r>
        <w:rPr>
          <w:rStyle w:val="FontStyle55"/>
        </w:rPr>
        <w:t xml:space="preserve"> </w:t>
      </w:r>
      <w:r w:rsidR="00E550B4">
        <w:rPr>
          <w:rStyle w:val="FontStyle55"/>
        </w:rPr>
        <w:t>hükümlerinde öngörülen</w:t>
      </w:r>
      <w:r>
        <w:rPr>
          <w:rStyle w:val="FontStyle55"/>
        </w:rPr>
        <w:t xml:space="preserve"> </w:t>
      </w:r>
      <w:r w:rsidR="00E550B4">
        <w:rPr>
          <w:rStyle w:val="FontStyle55"/>
        </w:rPr>
        <w:t>yükümlülüklerini yapılan</w:t>
      </w:r>
      <w:r>
        <w:rPr>
          <w:rStyle w:val="FontStyle55"/>
        </w:rPr>
        <w:t xml:space="preserve"> yazılı bildirime rağmen on beş gün içinde yerine getirmemesi, hâlinde sözleşme feshedilir.</w:t>
      </w:r>
    </w:p>
    <w:p w14:paraId="21D4497B" w14:textId="77777777" w:rsidR="00CA41CB" w:rsidRDefault="00CA41CB" w:rsidP="00D33D47">
      <w:pPr>
        <w:pStyle w:val="Style12"/>
        <w:widowControl/>
        <w:spacing w:before="206"/>
        <w:ind w:left="437"/>
        <w:rPr>
          <w:rStyle w:val="FontStyle56"/>
        </w:rPr>
      </w:pPr>
      <w:r>
        <w:rPr>
          <w:rStyle w:val="FontStyle56"/>
        </w:rPr>
        <w:t>Geçiş hükümleri</w:t>
      </w:r>
    </w:p>
    <w:p w14:paraId="6813B2C5" w14:textId="77777777" w:rsidR="00CA41CB" w:rsidRDefault="00CA41CB" w:rsidP="00D33D47">
      <w:pPr>
        <w:pStyle w:val="Style40"/>
        <w:widowControl/>
        <w:spacing w:before="178" w:line="274" w:lineRule="exact"/>
        <w:jc w:val="left"/>
        <w:rPr>
          <w:rStyle w:val="FontStyle55"/>
        </w:rPr>
      </w:pPr>
      <w:r>
        <w:rPr>
          <w:rStyle w:val="FontStyle56"/>
        </w:rPr>
        <w:t xml:space="preserve">GEÇİCİ MADDE 1 - </w:t>
      </w:r>
      <w:r>
        <w:rPr>
          <w:rStyle w:val="FontStyle55"/>
        </w:rPr>
        <w:t>(1) Bu usul ve esasların yayımı tarihinden önce, gelecek eğitim öğretim dönemlerini de kapsayacak şekilde yapılan taşıma sözleşmeleri süreleri sonuna kadar geçerli olacaktır.</w:t>
      </w:r>
    </w:p>
    <w:p w14:paraId="56BE2D85" w14:textId="77777777" w:rsidR="00CA41CB" w:rsidRDefault="00CA41CB" w:rsidP="00D33D47">
      <w:pPr>
        <w:pStyle w:val="Style12"/>
        <w:widowControl/>
        <w:spacing w:line="240" w:lineRule="exact"/>
        <w:ind w:left="427"/>
        <w:rPr>
          <w:sz w:val="20"/>
          <w:szCs w:val="20"/>
        </w:rPr>
      </w:pPr>
    </w:p>
    <w:p w14:paraId="58E52E1E" w14:textId="77777777" w:rsidR="00CA41CB" w:rsidRDefault="00CA41CB" w:rsidP="00D33D47">
      <w:pPr>
        <w:pStyle w:val="Style12"/>
        <w:widowControl/>
        <w:spacing w:before="58"/>
        <w:ind w:left="427"/>
        <w:rPr>
          <w:rStyle w:val="FontStyle56"/>
        </w:rPr>
      </w:pPr>
      <w:r>
        <w:rPr>
          <w:rStyle w:val="FontStyle56"/>
        </w:rPr>
        <w:t>Yürürlük</w:t>
      </w:r>
    </w:p>
    <w:p w14:paraId="6B2716D4" w14:textId="5917EB89" w:rsidR="00CA41CB" w:rsidRDefault="00CA41CB" w:rsidP="00D33D47">
      <w:pPr>
        <w:pStyle w:val="Style27"/>
        <w:widowControl/>
        <w:spacing w:before="168" w:line="293" w:lineRule="exact"/>
        <w:ind w:firstLine="422"/>
        <w:jc w:val="left"/>
        <w:rPr>
          <w:rStyle w:val="FontStyle55"/>
        </w:rPr>
      </w:pPr>
      <w:r>
        <w:rPr>
          <w:rStyle w:val="FontStyle56"/>
        </w:rPr>
        <w:t xml:space="preserve">MADDE 11- </w:t>
      </w:r>
      <w:r>
        <w:rPr>
          <w:rStyle w:val="FontStyle55"/>
        </w:rPr>
        <w:t xml:space="preserve">(1) Bu Usul ve Esaslar, </w:t>
      </w:r>
      <w:r w:rsidR="00E63A27">
        <w:rPr>
          <w:rStyle w:val="FontStyle55"/>
        </w:rPr>
        <w:t xml:space="preserve">2024-2025 </w:t>
      </w:r>
      <w:r>
        <w:rPr>
          <w:rStyle w:val="FontStyle55"/>
        </w:rPr>
        <w:t>eğitim öğretim yılından itibaren geçerli olmak üzere imzalandığı tarihte yürürlüğe girer.</w:t>
      </w:r>
    </w:p>
    <w:p w14:paraId="55A3AC5D" w14:textId="77777777" w:rsidR="00CA41CB" w:rsidRDefault="00CA41CB" w:rsidP="00D33D47">
      <w:pPr>
        <w:pStyle w:val="Style12"/>
        <w:widowControl/>
        <w:spacing w:before="202"/>
        <w:ind w:left="427"/>
        <w:rPr>
          <w:rStyle w:val="FontStyle56"/>
        </w:rPr>
      </w:pPr>
      <w:r>
        <w:rPr>
          <w:rStyle w:val="FontStyle56"/>
        </w:rPr>
        <w:t>Yürütme</w:t>
      </w:r>
    </w:p>
    <w:p w14:paraId="0318549D" w14:textId="77777777" w:rsidR="00CA41CB" w:rsidRDefault="00CA41CB" w:rsidP="00D33D47">
      <w:pPr>
        <w:pStyle w:val="Style27"/>
        <w:widowControl/>
        <w:spacing w:before="197" w:line="240" w:lineRule="auto"/>
        <w:ind w:left="432" w:firstLine="0"/>
        <w:jc w:val="left"/>
        <w:rPr>
          <w:rStyle w:val="FontStyle55"/>
        </w:rPr>
      </w:pPr>
      <w:r>
        <w:rPr>
          <w:rStyle w:val="FontStyle56"/>
        </w:rPr>
        <w:t xml:space="preserve">MADDE 12- </w:t>
      </w:r>
      <w:r>
        <w:rPr>
          <w:rStyle w:val="FontStyle55"/>
        </w:rPr>
        <w:t>(1) Bu Usul ve Esasları Millî Eğitim Bakanı yürütür.</w:t>
      </w:r>
    </w:p>
    <w:p w14:paraId="5772C2EE" w14:textId="2EACAC26" w:rsidR="00CA41CB" w:rsidRDefault="00CA41CB" w:rsidP="00D33D47">
      <w:pPr>
        <w:pStyle w:val="Style12"/>
        <w:widowControl/>
        <w:spacing w:line="240" w:lineRule="exact"/>
        <w:ind w:left="1066"/>
        <w:rPr>
          <w:sz w:val="20"/>
          <w:szCs w:val="20"/>
        </w:rPr>
      </w:pPr>
    </w:p>
    <w:p w14:paraId="3154F97C" w14:textId="23F3CF0F" w:rsidR="00D33D47" w:rsidRDefault="00D33D47" w:rsidP="00D33D47">
      <w:pPr>
        <w:pStyle w:val="Style12"/>
        <w:widowControl/>
        <w:spacing w:line="240" w:lineRule="exact"/>
        <w:ind w:left="1066"/>
        <w:rPr>
          <w:sz w:val="20"/>
          <w:szCs w:val="20"/>
        </w:rPr>
      </w:pPr>
    </w:p>
    <w:p w14:paraId="5B5B3117" w14:textId="77777777" w:rsidR="00D33D47" w:rsidRDefault="00D33D47" w:rsidP="00D33D47">
      <w:pPr>
        <w:pStyle w:val="Style12"/>
        <w:widowControl/>
        <w:spacing w:line="240" w:lineRule="exact"/>
        <w:ind w:left="1066"/>
        <w:rPr>
          <w:sz w:val="20"/>
          <w:szCs w:val="20"/>
        </w:rPr>
      </w:pPr>
    </w:p>
    <w:p w14:paraId="68AD11A2" w14:textId="77777777" w:rsidR="00CA41CB" w:rsidRDefault="00CA41CB" w:rsidP="00D33D47">
      <w:pPr>
        <w:pStyle w:val="Style12"/>
        <w:widowControl/>
        <w:spacing w:before="53"/>
        <w:ind w:left="8534"/>
        <w:rPr>
          <w:rStyle w:val="FontStyle56"/>
        </w:rPr>
      </w:pPr>
      <w:r>
        <w:rPr>
          <w:rStyle w:val="FontStyle56"/>
        </w:rPr>
        <w:lastRenderedPageBreak/>
        <w:t>EK-1</w:t>
      </w:r>
    </w:p>
    <w:p w14:paraId="528A5748" w14:textId="77777777" w:rsidR="00CA41CB" w:rsidRDefault="00CA41CB" w:rsidP="00D33D47">
      <w:pPr>
        <w:pStyle w:val="Style12"/>
        <w:widowControl/>
        <w:spacing w:before="67"/>
        <w:ind w:left="1066"/>
        <w:rPr>
          <w:rStyle w:val="FontStyle56"/>
        </w:rPr>
      </w:pPr>
    </w:p>
    <w:p w14:paraId="2043406C" w14:textId="77777777" w:rsidR="00CA41CB" w:rsidRDefault="00CA41CB" w:rsidP="00D33D47">
      <w:pPr>
        <w:pStyle w:val="Style12"/>
        <w:widowControl/>
        <w:spacing w:before="67"/>
        <w:ind w:left="1066"/>
        <w:rPr>
          <w:rStyle w:val="FontStyle56"/>
        </w:rPr>
      </w:pPr>
      <w:r>
        <w:rPr>
          <w:rStyle w:val="FontStyle56"/>
        </w:rPr>
        <w:t>OKUL SERVİS ARAÇLARI ÇALIŞTIRMASI TİP ŞARTNAMESİ</w:t>
      </w:r>
    </w:p>
    <w:p w14:paraId="4F0B2BDA" w14:textId="77777777" w:rsidR="00CA41CB" w:rsidRDefault="00CA41CB" w:rsidP="00D33D47">
      <w:pPr>
        <w:pStyle w:val="Style24"/>
        <w:widowControl/>
        <w:spacing w:line="240" w:lineRule="exact"/>
        <w:rPr>
          <w:sz w:val="20"/>
          <w:szCs w:val="20"/>
        </w:rPr>
      </w:pPr>
    </w:p>
    <w:p w14:paraId="7A9E2202" w14:textId="77777777" w:rsidR="00CA41CB" w:rsidRDefault="00CA41CB" w:rsidP="00D33D47">
      <w:pPr>
        <w:pStyle w:val="Style24"/>
        <w:widowControl/>
        <w:spacing w:line="240" w:lineRule="exact"/>
        <w:rPr>
          <w:sz w:val="20"/>
          <w:szCs w:val="20"/>
        </w:rPr>
      </w:pPr>
    </w:p>
    <w:p w14:paraId="1F8BA26F" w14:textId="237C5383" w:rsidR="00CA41CB" w:rsidRDefault="00CA41CB" w:rsidP="007332B7">
      <w:pPr>
        <w:pStyle w:val="Style24"/>
        <w:widowControl/>
        <w:spacing w:before="48"/>
        <w:jc w:val="center"/>
        <w:rPr>
          <w:rStyle w:val="FontStyle52"/>
        </w:rPr>
      </w:pPr>
      <w:r>
        <w:rPr>
          <w:rStyle w:val="FontStyle52"/>
        </w:rPr>
        <w:t xml:space="preserve">birinci </w:t>
      </w:r>
      <w:r w:rsidR="007332B7">
        <w:rPr>
          <w:rStyle w:val="FontStyle52"/>
        </w:rPr>
        <w:t>BÖLÜM</w:t>
      </w:r>
    </w:p>
    <w:p w14:paraId="4AE351F8" w14:textId="77777777" w:rsidR="00CA41CB" w:rsidRDefault="00CA41CB" w:rsidP="007332B7">
      <w:pPr>
        <w:pStyle w:val="Style12"/>
        <w:widowControl/>
        <w:spacing w:line="240" w:lineRule="exact"/>
        <w:jc w:val="center"/>
        <w:rPr>
          <w:sz w:val="20"/>
          <w:szCs w:val="20"/>
        </w:rPr>
      </w:pPr>
    </w:p>
    <w:p w14:paraId="0DCC622D" w14:textId="77777777" w:rsidR="00CA41CB" w:rsidRDefault="00CA41CB" w:rsidP="007332B7">
      <w:pPr>
        <w:pStyle w:val="Style12"/>
        <w:widowControl/>
        <w:spacing w:before="10"/>
        <w:jc w:val="center"/>
        <w:rPr>
          <w:rStyle w:val="FontStyle56"/>
        </w:rPr>
      </w:pPr>
      <w:r>
        <w:rPr>
          <w:rStyle w:val="FontStyle56"/>
        </w:rPr>
        <w:t>Genel Hükümler</w:t>
      </w:r>
    </w:p>
    <w:p w14:paraId="74DF0BF8" w14:textId="77777777" w:rsidR="00CA41CB" w:rsidRDefault="00CA41CB" w:rsidP="00D33D47">
      <w:pPr>
        <w:pStyle w:val="Style12"/>
        <w:widowControl/>
        <w:spacing w:line="240" w:lineRule="exact"/>
        <w:rPr>
          <w:sz w:val="20"/>
          <w:szCs w:val="20"/>
        </w:rPr>
      </w:pPr>
    </w:p>
    <w:p w14:paraId="2BDB2F11" w14:textId="77777777" w:rsidR="00CA41CB" w:rsidRDefault="00CA41CB" w:rsidP="00D33D47">
      <w:pPr>
        <w:pStyle w:val="Style12"/>
        <w:widowControl/>
        <w:spacing w:before="62"/>
        <w:rPr>
          <w:rStyle w:val="FontStyle56"/>
        </w:rPr>
      </w:pPr>
      <w:r>
        <w:rPr>
          <w:rStyle w:val="FontStyle56"/>
        </w:rPr>
        <w:t>Amaç</w:t>
      </w:r>
    </w:p>
    <w:p w14:paraId="12A97054" w14:textId="77777777" w:rsidR="00CA41CB" w:rsidRDefault="00CA41CB" w:rsidP="00D33D47">
      <w:pPr>
        <w:pStyle w:val="Style10"/>
        <w:widowControl/>
        <w:spacing w:line="240" w:lineRule="exact"/>
        <w:jc w:val="left"/>
        <w:rPr>
          <w:sz w:val="20"/>
          <w:szCs w:val="20"/>
        </w:rPr>
      </w:pPr>
    </w:p>
    <w:p w14:paraId="0946EF21" w14:textId="77777777" w:rsidR="00CA41CB" w:rsidRDefault="00CA41CB" w:rsidP="00D33D47">
      <w:pPr>
        <w:pStyle w:val="Style10"/>
        <w:widowControl/>
        <w:spacing w:before="38" w:line="274" w:lineRule="exact"/>
        <w:jc w:val="left"/>
        <w:rPr>
          <w:rStyle w:val="FontStyle55"/>
        </w:rPr>
      </w:pPr>
      <w:r>
        <w:rPr>
          <w:rStyle w:val="FontStyle56"/>
        </w:rPr>
        <w:t xml:space="preserve">Madde 1- </w:t>
      </w:r>
      <w:r>
        <w:rPr>
          <w:rStyle w:val="FontStyle55"/>
        </w:rPr>
        <w:t>Bu Tip Şartnamenin amacı, Okul Servis Araçlarının Çalıştırılmasına İlişkin belirlenen usul ve esaslar kapsamında sözleşmeye bağlanan taşıma işlerinin yürütülmesinde uygulanacak genel esas ve usulleri belirlemektir.</w:t>
      </w:r>
    </w:p>
    <w:p w14:paraId="015089B4" w14:textId="77777777" w:rsidR="00CA41CB" w:rsidRDefault="00CA41CB" w:rsidP="00D33D47">
      <w:pPr>
        <w:pStyle w:val="Style12"/>
        <w:widowControl/>
        <w:spacing w:line="240" w:lineRule="exact"/>
        <w:rPr>
          <w:sz w:val="20"/>
          <w:szCs w:val="20"/>
        </w:rPr>
      </w:pPr>
    </w:p>
    <w:p w14:paraId="09BF6129" w14:textId="77777777" w:rsidR="00CA41CB" w:rsidRDefault="00CA41CB" w:rsidP="00D33D47">
      <w:pPr>
        <w:pStyle w:val="Style12"/>
        <w:widowControl/>
        <w:spacing w:before="58"/>
        <w:rPr>
          <w:rStyle w:val="FontStyle56"/>
        </w:rPr>
      </w:pPr>
      <w:r>
        <w:rPr>
          <w:rStyle w:val="FontStyle56"/>
        </w:rPr>
        <w:t>Konusu</w:t>
      </w:r>
    </w:p>
    <w:p w14:paraId="0DFF202A" w14:textId="77777777" w:rsidR="00CA41CB" w:rsidRDefault="00CA41CB" w:rsidP="00D33D47">
      <w:pPr>
        <w:pStyle w:val="Style10"/>
        <w:widowControl/>
        <w:spacing w:line="240" w:lineRule="exact"/>
        <w:jc w:val="left"/>
        <w:rPr>
          <w:sz w:val="20"/>
          <w:szCs w:val="20"/>
        </w:rPr>
      </w:pPr>
    </w:p>
    <w:p w14:paraId="0F81A811" w14:textId="0ACF9871" w:rsidR="00CA41CB" w:rsidRDefault="00CA41CB" w:rsidP="00D33D47">
      <w:pPr>
        <w:pStyle w:val="Style10"/>
        <w:widowControl/>
        <w:spacing w:before="38" w:line="274" w:lineRule="exact"/>
        <w:jc w:val="left"/>
        <w:rPr>
          <w:rStyle w:val="FontStyle55"/>
        </w:rPr>
      </w:pPr>
      <w:proofErr w:type="gramStart"/>
      <w:r>
        <w:rPr>
          <w:rStyle w:val="FontStyle56"/>
        </w:rPr>
        <w:t xml:space="preserve">Madde </w:t>
      </w:r>
      <w:r>
        <w:rPr>
          <w:rStyle w:val="FontStyle50"/>
        </w:rPr>
        <w:t xml:space="preserve">2- </w:t>
      </w:r>
      <w:r>
        <w:rPr>
          <w:rStyle w:val="FontStyle55"/>
        </w:rPr>
        <w:t xml:space="preserve">Bu Tip Şartnamenin konusu, </w:t>
      </w:r>
      <w:r w:rsidR="00E63A27">
        <w:rPr>
          <w:rStyle w:val="FontStyle55"/>
        </w:rPr>
        <w:t xml:space="preserve">2024-2025 </w:t>
      </w:r>
      <w:r>
        <w:rPr>
          <w:rStyle w:val="FontStyle55"/>
        </w:rPr>
        <w:t xml:space="preserve">öğretim yılı boyunca </w:t>
      </w:r>
      <w:r w:rsidR="00BC5953">
        <w:rPr>
          <w:rStyle w:val="FontStyle55"/>
        </w:rPr>
        <w:t>Sivas</w:t>
      </w:r>
      <w:r>
        <w:rPr>
          <w:rStyle w:val="FontStyle55"/>
        </w:rPr>
        <w:t xml:space="preserve"> ili </w:t>
      </w:r>
      <w:r w:rsidR="00BC5953">
        <w:rPr>
          <w:rStyle w:val="FontStyle55"/>
        </w:rPr>
        <w:t>Merkez</w:t>
      </w:r>
      <w:r>
        <w:rPr>
          <w:rStyle w:val="FontStyle55"/>
        </w:rPr>
        <w:t xml:space="preserve"> ilçesinde bulunan </w:t>
      </w:r>
      <w:r w:rsidR="00BC5953">
        <w:rPr>
          <w:rStyle w:val="FontStyle55"/>
        </w:rPr>
        <w:t>Şehit Osman Yurt Orta</w:t>
      </w:r>
      <w:r>
        <w:rPr>
          <w:rStyle w:val="FontStyle55"/>
        </w:rPr>
        <w:t>okulunun 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w:t>
      </w:r>
      <w:proofErr w:type="gramEnd"/>
    </w:p>
    <w:p w14:paraId="7C1943DD" w14:textId="77777777" w:rsidR="00CA41CB" w:rsidRDefault="00CA41CB" w:rsidP="00D33D47">
      <w:pPr>
        <w:pStyle w:val="Style29"/>
        <w:widowControl/>
        <w:spacing w:line="274" w:lineRule="exact"/>
        <w:ind w:left="629" w:firstLine="0"/>
        <w:rPr>
          <w:rStyle w:val="FontStyle55"/>
        </w:rPr>
      </w:pPr>
      <w:r>
        <w:rPr>
          <w:rStyle w:val="FontStyle55"/>
        </w:rPr>
        <w:t>Bu Tip Şartname, sözleşmenin eki ve ayrılmaz parçasıdır.</w:t>
      </w:r>
    </w:p>
    <w:p w14:paraId="704D79DE" w14:textId="77777777" w:rsidR="00CA41CB" w:rsidRDefault="00CA41CB" w:rsidP="00D33D47">
      <w:pPr>
        <w:pStyle w:val="Style24"/>
        <w:widowControl/>
        <w:spacing w:line="240" w:lineRule="exact"/>
        <w:rPr>
          <w:sz w:val="20"/>
          <w:szCs w:val="20"/>
        </w:rPr>
      </w:pPr>
    </w:p>
    <w:p w14:paraId="6749368D" w14:textId="77777777" w:rsidR="00CA41CB" w:rsidRDefault="00CA41CB" w:rsidP="00D33D47">
      <w:pPr>
        <w:pStyle w:val="Style24"/>
        <w:widowControl/>
        <w:spacing w:line="240" w:lineRule="exact"/>
        <w:rPr>
          <w:sz w:val="20"/>
          <w:szCs w:val="20"/>
        </w:rPr>
      </w:pPr>
    </w:p>
    <w:p w14:paraId="7EBEB7A1" w14:textId="55FFC1F5" w:rsidR="00CA41CB" w:rsidRDefault="00CA41CB" w:rsidP="007332B7">
      <w:pPr>
        <w:pStyle w:val="Style24"/>
        <w:widowControl/>
        <w:spacing w:before="34"/>
        <w:jc w:val="center"/>
        <w:rPr>
          <w:rStyle w:val="FontStyle52"/>
        </w:rPr>
      </w:pPr>
      <w:r>
        <w:rPr>
          <w:rStyle w:val="FontStyle52"/>
        </w:rPr>
        <w:t xml:space="preserve">ikinci </w:t>
      </w:r>
      <w:r w:rsidR="007332B7">
        <w:rPr>
          <w:rStyle w:val="FontStyle52"/>
        </w:rPr>
        <w:t>BÖLÜM</w:t>
      </w:r>
    </w:p>
    <w:p w14:paraId="7C313A71" w14:textId="079BEB4E" w:rsidR="007332B7" w:rsidRDefault="00CA41CB" w:rsidP="007332B7">
      <w:pPr>
        <w:pStyle w:val="Style11"/>
        <w:widowControl/>
        <w:spacing w:before="5"/>
        <w:ind w:right="-83" w:firstLine="0"/>
        <w:jc w:val="center"/>
        <w:rPr>
          <w:rStyle w:val="FontStyle56"/>
        </w:rPr>
      </w:pPr>
      <w:r>
        <w:rPr>
          <w:rStyle w:val="FontStyle56"/>
        </w:rPr>
        <w:t>Genel Yükümlülükler</w:t>
      </w:r>
    </w:p>
    <w:p w14:paraId="0AFA6046" w14:textId="424C1793" w:rsidR="007332B7" w:rsidRDefault="00CA41CB" w:rsidP="007332B7">
      <w:pPr>
        <w:pStyle w:val="Style11"/>
        <w:widowControl/>
        <w:spacing w:before="5"/>
        <w:ind w:right="3379" w:firstLine="0"/>
        <w:rPr>
          <w:rStyle w:val="FontStyle56"/>
        </w:rPr>
      </w:pPr>
      <w:r>
        <w:rPr>
          <w:rStyle w:val="FontStyle56"/>
        </w:rPr>
        <w:t>Taşımacının Genel Sorumlulukları</w:t>
      </w:r>
    </w:p>
    <w:p w14:paraId="53A44DFA" w14:textId="2E7CF61C" w:rsidR="00CA41CB" w:rsidRDefault="00CA41CB" w:rsidP="007332B7">
      <w:pPr>
        <w:pStyle w:val="Style11"/>
        <w:widowControl/>
        <w:spacing w:before="5"/>
        <w:ind w:right="3379" w:firstLine="0"/>
        <w:rPr>
          <w:rStyle w:val="FontStyle55"/>
        </w:rPr>
      </w:pPr>
      <w:r>
        <w:rPr>
          <w:rStyle w:val="FontStyle56"/>
        </w:rPr>
        <w:t xml:space="preserve">Madde </w:t>
      </w:r>
      <w:r>
        <w:rPr>
          <w:rStyle w:val="FontStyle49"/>
        </w:rPr>
        <w:t xml:space="preserve">3- </w:t>
      </w:r>
      <w:r>
        <w:rPr>
          <w:rStyle w:val="FontStyle55"/>
        </w:rPr>
        <w:t>(1) Taşımacılar;</w:t>
      </w:r>
    </w:p>
    <w:p w14:paraId="61504B75" w14:textId="77777777" w:rsidR="00CA41CB" w:rsidRDefault="00CA41CB" w:rsidP="00D33D47">
      <w:pPr>
        <w:pStyle w:val="Style31"/>
        <w:widowControl/>
        <w:numPr>
          <w:ilvl w:val="0"/>
          <w:numId w:val="15"/>
        </w:numPr>
        <w:tabs>
          <w:tab w:val="left" w:pos="821"/>
        </w:tabs>
        <w:spacing w:before="245" w:line="274" w:lineRule="exact"/>
        <w:rPr>
          <w:rStyle w:val="FontStyle55"/>
        </w:rPr>
      </w:pPr>
      <w:r>
        <w:rPr>
          <w:rStyle w:val="FontStyle55"/>
        </w:rPr>
        <w:t>Öğrenci ve çocukların oturarak, güvenli ve rahat bir yolculuk yapmalarını sağlayacak tedbirleri alarak taahhüt ettiği yere kadar valiliklerce belirlenecek okul açılış saatinden 15 (</w:t>
      </w:r>
      <w:proofErr w:type="spellStart"/>
      <w:r>
        <w:rPr>
          <w:rStyle w:val="FontStyle55"/>
        </w:rPr>
        <w:t>onbeş</w:t>
      </w:r>
      <w:proofErr w:type="spellEnd"/>
      <w:r>
        <w:rPr>
          <w:rStyle w:val="FontStyle55"/>
        </w:rPr>
        <w:t>) dakika önce okula bırakmak ve okul kapanış saatinden 15 (</w:t>
      </w:r>
      <w:proofErr w:type="spellStart"/>
      <w:r>
        <w:rPr>
          <w:rStyle w:val="FontStyle55"/>
        </w:rPr>
        <w:t>onbeş</w:t>
      </w:r>
      <w:proofErr w:type="spellEnd"/>
      <w:r>
        <w:rPr>
          <w:rStyle w:val="FontStyle55"/>
        </w:rPr>
        <w:t>) dakika sonra okuldan almak,</w:t>
      </w:r>
    </w:p>
    <w:p w14:paraId="606BA6F6" w14:textId="77777777" w:rsidR="00CA41CB" w:rsidRDefault="00CA41CB" w:rsidP="00D33D47">
      <w:pPr>
        <w:pStyle w:val="Style31"/>
        <w:widowControl/>
        <w:numPr>
          <w:ilvl w:val="0"/>
          <w:numId w:val="15"/>
        </w:numPr>
        <w:tabs>
          <w:tab w:val="left" w:pos="821"/>
        </w:tabs>
        <w:spacing w:line="274" w:lineRule="exact"/>
        <w:ind w:left="566" w:firstLine="0"/>
        <w:rPr>
          <w:rStyle w:val="FontStyle55"/>
        </w:rPr>
      </w:pPr>
      <w:r>
        <w:rPr>
          <w:rStyle w:val="FontStyle55"/>
        </w:rPr>
        <w:t>Araçta rehber personel bulundurmak (ilkokul-ilköğretim),</w:t>
      </w:r>
    </w:p>
    <w:p w14:paraId="1CF114F2" w14:textId="77777777" w:rsidR="00CA41CB" w:rsidRDefault="00CA41CB" w:rsidP="00D33D47">
      <w:pPr>
        <w:pStyle w:val="Style31"/>
        <w:widowControl/>
        <w:numPr>
          <w:ilvl w:val="0"/>
          <w:numId w:val="15"/>
        </w:numPr>
        <w:tabs>
          <w:tab w:val="left" w:pos="821"/>
        </w:tabs>
        <w:spacing w:line="274" w:lineRule="exact"/>
        <w:rPr>
          <w:rStyle w:val="FontStyle55"/>
        </w:rPr>
      </w:pPr>
      <w:r>
        <w:rPr>
          <w:rStyle w:val="FontStyle55"/>
        </w:rPr>
        <w:t>Taşımanın tamamının veya bir kısmının bir büyükşehir belediyesi/belediye sınırları içerisinde gerçekleşmesi halinde; şehir içinde izlenecek güzergâh için ilgili büyükşehir belediyesinden/belediyeden özel izin belgesi almak,</w:t>
      </w:r>
    </w:p>
    <w:p w14:paraId="67BD38C4" w14:textId="77777777" w:rsidR="00CA41CB" w:rsidRDefault="00CA41CB" w:rsidP="00D33D47">
      <w:pPr>
        <w:pStyle w:val="Style29"/>
        <w:widowControl/>
        <w:spacing w:line="274" w:lineRule="exact"/>
        <w:rPr>
          <w:rStyle w:val="FontStyle55"/>
        </w:rPr>
      </w:pPr>
      <w:r>
        <w:rPr>
          <w:rStyle w:val="FontStyle55"/>
        </w:rPr>
        <w:t xml:space="preserve">ç) </w:t>
      </w:r>
      <w:proofErr w:type="gramStart"/>
      <w:r>
        <w:rPr>
          <w:rStyle w:val="FontStyle55"/>
        </w:rPr>
        <w:t>Tahdit</w:t>
      </w:r>
      <w:proofErr w:type="gramEnd"/>
      <w:r>
        <w:rPr>
          <w:rStyle w:val="FontStyle55"/>
        </w:rPr>
        <w:t xml:space="preserve"> ve/veya tahsis uygulanan illerde tahditli/tahsisli araç plaka belgeleri, diğer illerde ise Okul Servis Araçları Yönetmeliğinde belirtilen şartlara uygun ve gerekli izin belgelerini vermek,</w:t>
      </w:r>
    </w:p>
    <w:p w14:paraId="6137A186" w14:textId="77777777" w:rsidR="00CA41CB" w:rsidRDefault="00CA41CB" w:rsidP="00D33D47">
      <w:pPr>
        <w:pStyle w:val="Style31"/>
        <w:widowControl/>
        <w:numPr>
          <w:ilvl w:val="0"/>
          <w:numId w:val="16"/>
        </w:numPr>
        <w:tabs>
          <w:tab w:val="left" w:pos="821"/>
        </w:tabs>
        <w:spacing w:before="163" w:line="274" w:lineRule="exact"/>
        <w:rPr>
          <w:rStyle w:val="FontStyle55"/>
        </w:rPr>
      </w:pPr>
      <w:r>
        <w:rPr>
          <w:rStyle w:val="FontStyle55"/>
        </w:rPr>
        <w:t>Hizmet akdine tabi olarak yanında çalışanların, sosyal güvenlik yönünden sigorta işlemlerini yaptırmak,</w:t>
      </w:r>
    </w:p>
    <w:p w14:paraId="2E3C8838" w14:textId="50BD429D" w:rsidR="00CA41CB" w:rsidRDefault="00CA41CB" w:rsidP="00D33D47">
      <w:pPr>
        <w:pStyle w:val="Style31"/>
        <w:widowControl/>
        <w:numPr>
          <w:ilvl w:val="0"/>
          <w:numId w:val="16"/>
        </w:numPr>
        <w:tabs>
          <w:tab w:val="left" w:pos="821"/>
        </w:tabs>
        <w:spacing w:line="283" w:lineRule="exact"/>
        <w:rPr>
          <w:rStyle w:val="FontStyle55"/>
        </w:rPr>
      </w:pPr>
      <w:r>
        <w:rPr>
          <w:rStyle w:val="FontStyle55"/>
        </w:rPr>
        <w:t xml:space="preserve">7/6/2005 tarihli ve 5362 sayılı Esnaf ve </w:t>
      </w:r>
      <w:r w:rsidR="00E43A1E">
        <w:rPr>
          <w:rStyle w:val="FontStyle55"/>
        </w:rPr>
        <w:t>Sanatkârlar</w:t>
      </w:r>
      <w:r>
        <w:rPr>
          <w:rStyle w:val="FontStyle55"/>
        </w:rPr>
        <w:t xml:space="preserve"> Meslek Kuruluşları Kanununun 62 </w:t>
      </w:r>
      <w:proofErr w:type="spellStart"/>
      <w:r>
        <w:rPr>
          <w:rStyle w:val="FontStyle55"/>
        </w:rPr>
        <w:t>nci</w:t>
      </w:r>
      <w:proofErr w:type="spellEnd"/>
      <w:r>
        <w:rPr>
          <w:rStyle w:val="FontStyle55"/>
        </w:rPr>
        <w:t xml:space="preserve"> maddesi çerçevesinde belirlenen fiyat tarifesine uymak,</w:t>
      </w:r>
    </w:p>
    <w:p w14:paraId="63428D74" w14:textId="77777777" w:rsidR="00CA41CB" w:rsidRDefault="00CA41CB" w:rsidP="00D33D47">
      <w:pPr>
        <w:pStyle w:val="Style38"/>
        <w:widowControl/>
        <w:tabs>
          <w:tab w:val="left" w:pos="845"/>
        </w:tabs>
        <w:spacing w:before="53" w:line="274" w:lineRule="exact"/>
        <w:ind w:left="571" w:firstLine="0"/>
        <w:jc w:val="left"/>
        <w:rPr>
          <w:rStyle w:val="FontStyle55"/>
        </w:rPr>
      </w:pPr>
      <w:r>
        <w:rPr>
          <w:rStyle w:val="FontStyle55"/>
        </w:rPr>
        <w:t>f)</w:t>
      </w:r>
      <w:r>
        <w:rPr>
          <w:rStyle w:val="FontStyle55"/>
          <w:sz w:val="20"/>
          <w:szCs w:val="20"/>
        </w:rPr>
        <w:tab/>
      </w:r>
      <w:r>
        <w:rPr>
          <w:rStyle w:val="FontStyle55"/>
        </w:rPr>
        <w:t>Taşınan öğrenci ve çocuğun;</w:t>
      </w:r>
    </w:p>
    <w:p w14:paraId="0B39956D" w14:textId="77777777" w:rsidR="00CA41CB" w:rsidRDefault="00CA41CB" w:rsidP="00D33D47">
      <w:pPr>
        <w:pStyle w:val="Style39"/>
        <w:widowControl/>
        <w:numPr>
          <w:ilvl w:val="0"/>
          <w:numId w:val="17"/>
        </w:numPr>
        <w:tabs>
          <w:tab w:val="left" w:pos="1210"/>
        </w:tabs>
        <w:spacing w:line="274" w:lineRule="exact"/>
        <w:ind w:left="955" w:firstLine="0"/>
        <w:rPr>
          <w:rStyle w:val="FontStyle55"/>
        </w:rPr>
      </w:pPr>
      <w:r>
        <w:rPr>
          <w:rStyle w:val="FontStyle55"/>
        </w:rPr>
        <w:t>Okulunun veya ikametgâhının değişmesi,</w:t>
      </w:r>
    </w:p>
    <w:p w14:paraId="3B263ADC" w14:textId="77777777" w:rsidR="00CA41CB" w:rsidRDefault="00CA41CB" w:rsidP="00D33D47">
      <w:pPr>
        <w:pStyle w:val="Style39"/>
        <w:widowControl/>
        <w:numPr>
          <w:ilvl w:val="0"/>
          <w:numId w:val="17"/>
        </w:numPr>
        <w:tabs>
          <w:tab w:val="left" w:pos="1210"/>
        </w:tabs>
        <w:spacing w:line="274" w:lineRule="exact"/>
        <w:ind w:left="955" w:firstLine="0"/>
        <w:rPr>
          <w:rStyle w:val="FontStyle55"/>
        </w:rPr>
      </w:pPr>
      <w:r>
        <w:rPr>
          <w:rStyle w:val="FontStyle55"/>
        </w:rPr>
        <w:t>Uzun süreli tedaviyi gerektiren bir hastalık geçirmesi,</w:t>
      </w:r>
    </w:p>
    <w:p w14:paraId="44ACCF9B" w14:textId="77777777" w:rsidR="00CA41CB" w:rsidRDefault="00CA41CB" w:rsidP="00D33D47">
      <w:pPr>
        <w:pStyle w:val="Style39"/>
        <w:widowControl/>
        <w:numPr>
          <w:ilvl w:val="0"/>
          <w:numId w:val="17"/>
        </w:numPr>
        <w:tabs>
          <w:tab w:val="left" w:pos="1210"/>
        </w:tabs>
        <w:spacing w:before="5" w:line="274" w:lineRule="exact"/>
        <w:ind w:left="955" w:firstLine="0"/>
        <w:rPr>
          <w:rStyle w:val="FontStyle55"/>
        </w:rPr>
      </w:pPr>
      <w:r>
        <w:rPr>
          <w:rStyle w:val="FontStyle55"/>
        </w:rPr>
        <w:t>Okuldan ayrılması veya öğrencilik hakkını kaybetmesi,</w:t>
      </w:r>
    </w:p>
    <w:p w14:paraId="34A5444D" w14:textId="77777777" w:rsidR="00CA41CB" w:rsidRDefault="00CA41CB" w:rsidP="00D33D47">
      <w:pPr>
        <w:pStyle w:val="Style39"/>
        <w:widowControl/>
        <w:numPr>
          <w:ilvl w:val="0"/>
          <w:numId w:val="17"/>
        </w:numPr>
        <w:tabs>
          <w:tab w:val="left" w:pos="1210"/>
        </w:tabs>
        <w:spacing w:line="274" w:lineRule="exact"/>
        <w:rPr>
          <w:rStyle w:val="FontStyle55"/>
        </w:rPr>
      </w:pPr>
      <w:r>
        <w:rPr>
          <w:rStyle w:val="FontStyle55"/>
        </w:rPr>
        <w:t>Özel izin belgesinin iptal edilmesi, hallerinden herhangi birine bağlı olarak servisle taşınmaktan vazgeçmesi durumunda varsa geri kalan ayların ücretlerini iade etmek,</w:t>
      </w:r>
    </w:p>
    <w:p w14:paraId="433A1364" w14:textId="7733EEA9" w:rsidR="00CA41CB" w:rsidRDefault="00CA41CB" w:rsidP="00D33D47">
      <w:pPr>
        <w:pStyle w:val="Style38"/>
        <w:widowControl/>
        <w:tabs>
          <w:tab w:val="left" w:pos="845"/>
        </w:tabs>
        <w:spacing w:line="274" w:lineRule="exact"/>
        <w:jc w:val="left"/>
        <w:rPr>
          <w:rStyle w:val="FontStyle55"/>
        </w:rPr>
      </w:pPr>
      <w:r>
        <w:rPr>
          <w:rStyle w:val="FontStyle55"/>
        </w:rPr>
        <w:t>g)</w:t>
      </w:r>
      <w:r>
        <w:rPr>
          <w:rStyle w:val="FontStyle55"/>
          <w:sz w:val="20"/>
          <w:szCs w:val="20"/>
        </w:rPr>
        <w:tab/>
      </w:r>
      <w:r>
        <w:rPr>
          <w:rStyle w:val="FontStyle55"/>
        </w:rPr>
        <w:t>Her eğitim-öğretim yılında çalıştıracakları rehber personel ve şoförlerin isimleri ile</w:t>
      </w:r>
      <w:r w:rsidR="00D33D47">
        <w:rPr>
          <w:rStyle w:val="FontStyle55"/>
        </w:rPr>
        <w:t xml:space="preserve"> </w:t>
      </w:r>
      <w:r>
        <w:rPr>
          <w:rStyle w:val="FontStyle55"/>
        </w:rPr>
        <w:t>araçların plakalarını ve her türlü değişiklikleri aynı gün içinde okul yönetimine bildirmek,</w:t>
      </w:r>
    </w:p>
    <w:p w14:paraId="2606BFDE" w14:textId="77777777" w:rsidR="00CA41CB" w:rsidRDefault="00CA41CB" w:rsidP="00D33D47">
      <w:pPr>
        <w:pStyle w:val="Style40"/>
        <w:widowControl/>
        <w:spacing w:line="274" w:lineRule="exact"/>
        <w:ind w:firstLine="614"/>
        <w:jc w:val="left"/>
        <w:rPr>
          <w:rStyle w:val="FontStyle55"/>
        </w:rPr>
      </w:pPr>
      <w:r>
        <w:rPr>
          <w:rStyle w:val="FontStyle55"/>
        </w:rPr>
        <w:lastRenderedPageBreak/>
        <w:t>ğ) Okul servis araçlarındaki araç takip sistemi verilerini, istenmesi halinde okul yönetimi, kolluk birimleri ve velilerle paylaşmak,</w:t>
      </w:r>
    </w:p>
    <w:p w14:paraId="6BFB67A3" w14:textId="77777777" w:rsidR="00CA41CB" w:rsidRDefault="00CA41CB" w:rsidP="00D33D47">
      <w:pPr>
        <w:pStyle w:val="Style38"/>
        <w:widowControl/>
        <w:tabs>
          <w:tab w:val="left" w:pos="845"/>
        </w:tabs>
        <w:spacing w:line="274" w:lineRule="exact"/>
        <w:jc w:val="left"/>
        <w:rPr>
          <w:rStyle w:val="FontStyle55"/>
        </w:rPr>
      </w:pPr>
      <w:r>
        <w:rPr>
          <w:rStyle w:val="FontStyle55"/>
        </w:rPr>
        <w:t>h)</w:t>
      </w:r>
      <w:r>
        <w:rPr>
          <w:rStyle w:val="FontStyle55"/>
          <w:sz w:val="20"/>
          <w:szCs w:val="20"/>
        </w:rPr>
        <w:tab/>
      </w:r>
      <w:r>
        <w:rPr>
          <w:rStyle w:val="FontStyle55"/>
        </w:rPr>
        <w:t>Eğitim öğretim yılında çalıştıracakları rehber personel ile şoförlerin sabıka kayıt</w:t>
      </w:r>
      <w:r>
        <w:rPr>
          <w:rStyle w:val="FontStyle55"/>
        </w:rPr>
        <w:br/>
        <w:t>belgelerini vermek,</w:t>
      </w:r>
    </w:p>
    <w:p w14:paraId="26C3B6B4" w14:textId="77777777" w:rsidR="00CA41CB" w:rsidRDefault="00CA41CB" w:rsidP="00D33D47">
      <w:pPr>
        <w:pStyle w:val="Style40"/>
        <w:widowControl/>
        <w:spacing w:before="58" w:line="274" w:lineRule="exact"/>
        <w:ind w:firstLine="576"/>
        <w:jc w:val="left"/>
        <w:rPr>
          <w:rStyle w:val="FontStyle55"/>
        </w:rPr>
      </w:pPr>
      <w:r>
        <w:rPr>
          <w:rStyle w:val="FontStyle55"/>
        </w:rPr>
        <w:t>ı) Taşımacı araçlarını, 13/10/1983 tarihli ve 2918 sayılı Karayolları Trafik Kanunu, 18/7/1997 tarihli ve 23053 mükerrer Resmî Gazete'de Karayolları Trafik Yönetmeliği ve 25/10/2017 ve 30221 sayılı Resmî Gazete'de yayımlanarak yürürlüğe giren "Okul Servis Araçları Yönetmeliği'nin 4 üncü maddesinde belirtilen şartlara ve mevcut mevzuat ile-sözleşme süresince yürürlüğe girecek- tüm yasal yükümlülüklere uygun bulundurmayı, komisyonun / okulun her zaman bu uygunluğu denetlemesine / denetletmesine açık tutmak ile yükümlüdürler.</w:t>
      </w:r>
    </w:p>
    <w:p w14:paraId="3D44CCD1" w14:textId="48058D4B" w:rsidR="00CA41CB" w:rsidRDefault="00CA41CB" w:rsidP="00D33D47">
      <w:pPr>
        <w:pStyle w:val="Style38"/>
        <w:widowControl/>
        <w:tabs>
          <w:tab w:val="left" w:pos="845"/>
        </w:tabs>
        <w:spacing w:before="58" w:line="274" w:lineRule="exact"/>
        <w:jc w:val="left"/>
        <w:rPr>
          <w:rStyle w:val="FontStyle55"/>
        </w:rPr>
      </w:pPr>
      <w:r>
        <w:rPr>
          <w:rStyle w:val="FontStyle55"/>
        </w:rPr>
        <w:t>i)</w:t>
      </w:r>
      <w:r>
        <w:rPr>
          <w:rStyle w:val="FontStyle55"/>
          <w:sz w:val="20"/>
          <w:szCs w:val="20"/>
        </w:rPr>
        <w:tab/>
      </w:r>
      <w:r>
        <w:rPr>
          <w:rStyle w:val="FontStyle55"/>
        </w:rPr>
        <w:t>Herhangi bir nedenle servis araçlarının bir veya birkaçının hizmet dışı kalması</w:t>
      </w:r>
      <w:r w:rsidR="00D33D47">
        <w:rPr>
          <w:rStyle w:val="FontStyle55"/>
        </w:rPr>
        <w:t xml:space="preserve"> </w:t>
      </w:r>
      <w:r>
        <w:rPr>
          <w:rStyle w:val="FontStyle55"/>
        </w:rPr>
        <w:t>halinde, hizmetin devamlılığını sağlayacak şekilde sözleşme şartlarına uygun araç temin</w:t>
      </w:r>
      <w:r w:rsidR="00D33D47">
        <w:rPr>
          <w:rStyle w:val="FontStyle55"/>
        </w:rPr>
        <w:t xml:space="preserve"> </w:t>
      </w:r>
      <w:r>
        <w:rPr>
          <w:rStyle w:val="FontStyle55"/>
        </w:rPr>
        <w:t>edilecektir.</w:t>
      </w:r>
    </w:p>
    <w:p w14:paraId="137234F6" w14:textId="7985F8A1" w:rsidR="00CA41CB" w:rsidRDefault="00CA41CB" w:rsidP="00D33D47">
      <w:pPr>
        <w:pStyle w:val="Style40"/>
        <w:widowControl/>
        <w:spacing w:before="58" w:line="274" w:lineRule="exact"/>
        <w:ind w:firstLine="547"/>
        <w:jc w:val="left"/>
        <w:rPr>
          <w:rStyle w:val="FontStyle55"/>
        </w:rPr>
      </w:pPr>
      <w:r>
        <w:rPr>
          <w:rStyle w:val="FontStyle55"/>
        </w:rPr>
        <w:t xml:space="preserve">j) Taşımacı, araçlar için Ulaşım Koordinasyon Merkezi (UKOME) veya Toplu Ulaşım Hizmetleri Müdürlüğünden "Okul Servis Aracı </w:t>
      </w:r>
      <w:r w:rsidR="001D67E0">
        <w:rPr>
          <w:rStyle w:val="FontStyle55"/>
        </w:rPr>
        <w:t>Güzergâh</w:t>
      </w:r>
      <w:r>
        <w:rPr>
          <w:rStyle w:val="FontStyle55"/>
        </w:rPr>
        <w:t xml:space="preserve"> Kullanım İzin Belgesi" veya Çalışma Ruhsatı almak zorundadır.</w:t>
      </w:r>
    </w:p>
    <w:p w14:paraId="1F667C57" w14:textId="77777777" w:rsidR="00CA41CB" w:rsidRDefault="00CA41CB" w:rsidP="00D33D47">
      <w:pPr>
        <w:pStyle w:val="Style40"/>
        <w:widowControl/>
        <w:spacing w:line="274" w:lineRule="exact"/>
        <w:ind w:firstLine="562"/>
        <w:jc w:val="left"/>
        <w:rPr>
          <w:rStyle w:val="FontStyle55"/>
        </w:rPr>
      </w:pPr>
      <w:r>
        <w:rPr>
          <w:rStyle w:val="FontStyle55"/>
        </w:rPr>
        <w:t>k) Okul Servis Araçları Yönetmeliğinin 10-11-12 inci maddelerinde öngörülen okul servis araçlarına zorunlu mali sorumluluk sigortası yaptıracaktır.</w:t>
      </w:r>
    </w:p>
    <w:p w14:paraId="39BCC735" w14:textId="77777777" w:rsidR="00CA41CB" w:rsidRDefault="00CA41CB" w:rsidP="00D33D47">
      <w:pPr>
        <w:pStyle w:val="Style29"/>
        <w:widowControl/>
        <w:spacing w:line="274" w:lineRule="exact"/>
        <w:ind w:firstLine="566"/>
        <w:rPr>
          <w:rStyle w:val="FontStyle55"/>
        </w:rPr>
      </w:pPr>
      <w:r>
        <w:rPr>
          <w:rStyle w:val="FontStyle55"/>
        </w:rPr>
        <w:t>l) Tüm servis araçlarında; taşınan öğrencilerin adı soyadı, kan grupları, veli adları, ev ve iş yeri adresleri ve telefon numaralarını gösterir bir listeyi araçta sürekli olarak bulunduracaktır.</w:t>
      </w:r>
    </w:p>
    <w:p w14:paraId="1A331F89" w14:textId="77777777" w:rsidR="00CA41CB" w:rsidRDefault="00CA41CB" w:rsidP="00D33D47">
      <w:pPr>
        <w:pStyle w:val="Style29"/>
        <w:widowControl/>
        <w:spacing w:before="5" w:line="274" w:lineRule="exact"/>
        <w:ind w:firstLine="562"/>
        <w:rPr>
          <w:rStyle w:val="FontStyle55"/>
        </w:rPr>
      </w:pPr>
      <w:r>
        <w:rPr>
          <w:rStyle w:val="FontStyle55"/>
        </w:rPr>
        <w:t>m) Öğrenci velileri ile servis sözleşmesi imzalanacak, sözleşmede ismi yazılmayan öğrencileri taşınmayacak, ödemeleri sözleşmede belirtilen süreler içinde veliden talep edilecektir.</w:t>
      </w:r>
    </w:p>
    <w:p w14:paraId="364D9819" w14:textId="77777777" w:rsidR="00CA41CB" w:rsidRDefault="00CA41CB" w:rsidP="00D33D47">
      <w:pPr>
        <w:pStyle w:val="Style29"/>
        <w:widowControl/>
        <w:spacing w:line="274" w:lineRule="exact"/>
        <w:ind w:firstLine="562"/>
        <w:rPr>
          <w:rStyle w:val="FontStyle55"/>
        </w:rPr>
      </w:pPr>
      <w:r>
        <w:rPr>
          <w:rStyle w:val="FontStyle55"/>
        </w:rPr>
        <w:t>n) Taşımacı okulda ya da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 etkinlikler okul etkinliği kapsamında sayılmaz ve ücretlendirilir. Araç talepleri iki gün önceden taşımacıya bildirilir.</w:t>
      </w:r>
    </w:p>
    <w:p w14:paraId="59D0BBF1" w14:textId="77777777" w:rsidR="00CA41CB" w:rsidRDefault="00CA41CB" w:rsidP="00D33D47">
      <w:pPr>
        <w:pStyle w:val="Style40"/>
        <w:widowControl/>
        <w:spacing w:line="274" w:lineRule="exact"/>
        <w:jc w:val="left"/>
        <w:rPr>
          <w:rStyle w:val="FontStyle55"/>
        </w:rPr>
      </w:pPr>
      <w:r>
        <w:rPr>
          <w:rStyle w:val="FontStyle55"/>
        </w:rPr>
        <w:t>o) Servis araçları hangi nedenle olursa olsun geç kaldıklarında öğrenciler kendilerini alma noktasında en fazla 10 (on) dakika bekledikten sonra taksi/dolmuş/otobüs ile okula geldiklerinde okulda bulunan servis görevlisi tarafından taksi/dolmuş/otobüs ücretini nakden ödeyecektir.</w:t>
      </w:r>
    </w:p>
    <w:p w14:paraId="37C6E39E" w14:textId="77777777" w:rsidR="00CA41CB" w:rsidRDefault="00CA41CB" w:rsidP="00D33D47">
      <w:pPr>
        <w:pStyle w:val="Style29"/>
        <w:widowControl/>
        <w:spacing w:line="274" w:lineRule="exact"/>
        <w:ind w:firstLine="576"/>
        <w:rPr>
          <w:rStyle w:val="FontStyle55"/>
        </w:rPr>
      </w:pPr>
      <w:r>
        <w:rPr>
          <w:rStyle w:val="FontStyle55"/>
        </w:rPr>
        <w:t>ö) Servis aracının seferi sırasında gecikme durumunu derhal idareye/komisyona/veliye bildirecektir.</w:t>
      </w:r>
    </w:p>
    <w:p w14:paraId="641700C8" w14:textId="77777777" w:rsidR="00CA41CB" w:rsidRDefault="00CA41CB" w:rsidP="00D33D47">
      <w:pPr>
        <w:pStyle w:val="Style29"/>
        <w:widowControl/>
        <w:spacing w:before="58" w:line="274" w:lineRule="exact"/>
        <w:ind w:firstLine="566"/>
        <w:rPr>
          <w:rStyle w:val="FontStyle55"/>
        </w:rPr>
      </w:pPr>
      <w:r>
        <w:rPr>
          <w:rStyle w:val="FontStyle55"/>
        </w:rPr>
        <w:t>p) Taşımacı, komisyonun yazılı onayı olmadıkça bu sözleşmeye dayalı hak ve yükümlülüklerini hiç kimseye temlik, devir ve ciro edemeyecek, isim ve unvan değişikliği yapmayacaktır.</w:t>
      </w:r>
    </w:p>
    <w:p w14:paraId="6185F76F" w14:textId="77777777" w:rsidR="00CA41CB" w:rsidRDefault="00CA41CB" w:rsidP="00D33D47">
      <w:pPr>
        <w:pStyle w:val="Style29"/>
        <w:widowControl/>
        <w:spacing w:before="58" w:line="274" w:lineRule="exact"/>
        <w:ind w:firstLine="571"/>
        <w:rPr>
          <w:rStyle w:val="FontStyle55"/>
        </w:rPr>
      </w:pPr>
      <w:r>
        <w:rPr>
          <w:rStyle w:val="FontStyle55"/>
        </w:rPr>
        <w:t>(2) Taşımacı, bu Tip Şartnamede öngörülen yükümlülük ve yasakları ihlâl ederek idareye veya üçüncü kişilere verdiği zarardan dolayı bizzat sorumludur.</w:t>
      </w:r>
    </w:p>
    <w:p w14:paraId="6B72440C" w14:textId="77777777" w:rsidR="00CA41CB" w:rsidRDefault="00CA41CB" w:rsidP="00D33D47">
      <w:pPr>
        <w:pStyle w:val="Style12"/>
        <w:widowControl/>
        <w:spacing w:before="53" w:line="341" w:lineRule="exact"/>
        <w:ind w:left="571" w:right="3533"/>
        <w:rPr>
          <w:rStyle w:val="FontStyle56"/>
        </w:rPr>
      </w:pPr>
      <w:r>
        <w:rPr>
          <w:rStyle w:val="FontStyle56"/>
        </w:rPr>
        <w:t>Şoförün ve Rehber Personelin Yükümlülükleri Madde 4-</w:t>
      </w:r>
    </w:p>
    <w:p w14:paraId="19A981B0" w14:textId="77777777" w:rsidR="00CA41CB" w:rsidRDefault="00CA41CB" w:rsidP="00D33D47">
      <w:pPr>
        <w:pStyle w:val="Style41"/>
        <w:widowControl/>
        <w:numPr>
          <w:ilvl w:val="0"/>
          <w:numId w:val="18"/>
        </w:numPr>
        <w:tabs>
          <w:tab w:val="left" w:pos="802"/>
        </w:tabs>
        <w:spacing w:before="34" w:line="274" w:lineRule="exact"/>
        <w:ind w:firstLine="566"/>
        <w:jc w:val="left"/>
        <w:rPr>
          <w:rStyle w:val="FontStyle55"/>
        </w:rPr>
      </w:pPr>
      <w:r>
        <w:rPr>
          <w:rStyle w:val="FontStyle55"/>
        </w:rPr>
        <w:t>Servis sürücüleri ve rehber personel Okul Servis Araçları Yönetmeliğinin 9 uncu maddesinde belirtilen özelliklere sahip, araçların her türlü bakım ve emniyetinden sorumlu, saç sakal tıraşlı, sade, temiz ve kamu adabına uygun kıyafetle hizmet verecekler, öğrencilerle uygun şekilde muhatap olacaklar, saygı sınırlarını aşmayacaklardır.</w:t>
      </w:r>
    </w:p>
    <w:p w14:paraId="16E10432" w14:textId="77777777" w:rsidR="00CA41CB" w:rsidRDefault="00CA41CB" w:rsidP="00D33D47">
      <w:pPr>
        <w:pStyle w:val="Style41"/>
        <w:widowControl/>
        <w:numPr>
          <w:ilvl w:val="0"/>
          <w:numId w:val="18"/>
        </w:numPr>
        <w:tabs>
          <w:tab w:val="left" w:pos="802"/>
        </w:tabs>
        <w:spacing w:before="58" w:line="274" w:lineRule="exact"/>
        <w:ind w:firstLine="566"/>
        <w:jc w:val="left"/>
        <w:rPr>
          <w:rStyle w:val="FontStyle55"/>
        </w:rPr>
      </w:pPr>
      <w:r>
        <w:rPr>
          <w:rStyle w:val="FontStyle55"/>
        </w:rPr>
        <w:t>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w:t>
      </w:r>
    </w:p>
    <w:p w14:paraId="516AC209" w14:textId="77777777" w:rsidR="00CA41CB" w:rsidRDefault="00CA41CB" w:rsidP="00D33D47">
      <w:pPr>
        <w:pStyle w:val="Style41"/>
        <w:widowControl/>
        <w:numPr>
          <w:ilvl w:val="0"/>
          <w:numId w:val="18"/>
        </w:numPr>
        <w:tabs>
          <w:tab w:val="left" w:pos="802"/>
        </w:tabs>
        <w:spacing w:before="58" w:line="274" w:lineRule="exact"/>
        <w:ind w:firstLine="566"/>
        <w:jc w:val="left"/>
        <w:rPr>
          <w:rStyle w:val="FontStyle55"/>
        </w:rPr>
      </w:pPr>
      <w:r>
        <w:rPr>
          <w:rStyle w:val="FontStyle55"/>
        </w:rPr>
        <w:t>Servis sürücüleri ve rehber personel, öğrenciler araçta iken sigara içmeyecekler ve serviste zorunlu bilgilendirme dışında görüntü ve ses sistemlerini çalıştırmayacaklardır.</w:t>
      </w:r>
    </w:p>
    <w:p w14:paraId="07A2C53D" w14:textId="77777777" w:rsidR="00CA41CB" w:rsidRDefault="00CA41CB" w:rsidP="00D33D47">
      <w:pPr>
        <w:pStyle w:val="Style40"/>
        <w:widowControl/>
        <w:spacing w:before="58" w:line="274" w:lineRule="exact"/>
        <w:ind w:firstLine="576"/>
        <w:jc w:val="left"/>
        <w:rPr>
          <w:rStyle w:val="FontStyle55"/>
        </w:rPr>
      </w:pPr>
      <w:r>
        <w:rPr>
          <w:rStyle w:val="FontStyle55"/>
        </w:rPr>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14:paraId="0A757334" w14:textId="77777777" w:rsidR="00CA41CB" w:rsidRDefault="00CA41CB" w:rsidP="00D33D47">
      <w:pPr>
        <w:pStyle w:val="Style41"/>
        <w:widowControl/>
        <w:numPr>
          <w:ilvl w:val="0"/>
          <w:numId w:val="19"/>
        </w:numPr>
        <w:tabs>
          <w:tab w:val="left" w:pos="802"/>
        </w:tabs>
        <w:spacing w:before="58" w:line="274" w:lineRule="exact"/>
        <w:ind w:firstLine="566"/>
        <w:jc w:val="left"/>
        <w:rPr>
          <w:rStyle w:val="FontStyle55"/>
        </w:rPr>
      </w:pPr>
      <w:r>
        <w:rPr>
          <w:rStyle w:val="FontStyle55"/>
        </w:rPr>
        <w:t>Öğrencilerin ikamet adreslerinde yıl içerisinde değişiklik olduğu takdirde öğrenci sayısına göre güzergâhlarda çalıştırılan araçlar arasında komisyon tarafından en uygun şekilde yer değişikliği yapılabilecektir.</w:t>
      </w:r>
    </w:p>
    <w:p w14:paraId="56D154A7" w14:textId="77777777" w:rsidR="00CA41CB" w:rsidRDefault="00CA41CB" w:rsidP="00D33D47">
      <w:pPr>
        <w:pStyle w:val="Style41"/>
        <w:widowControl/>
        <w:numPr>
          <w:ilvl w:val="0"/>
          <w:numId w:val="19"/>
        </w:numPr>
        <w:tabs>
          <w:tab w:val="left" w:pos="802"/>
        </w:tabs>
        <w:spacing w:before="53" w:line="278" w:lineRule="exact"/>
        <w:ind w:firstLine="566"/>
        <w:jc w:val="left"/>
        <w:rPr>
          <w:rStyle w:val="FontStyle55"/>
        </w:rPr>
      </w:pPr>
      <w:r>
        <w:rPr>
          <w:rStyle w:val="FontStyle55"/>
        </w:rPr>
        <w:lastRenderedPageBreak/>
        <w:t>Bakanlık ya da Valilik tarafından mesai/eğitim saatleri değiştirildiği takdirde taşımacı değişen saat uygulamasına aynen uyacaktır.</w:t>
      </w:r>
    </w:p>
    <w:p w14:paraId="37A95E70" w14:textId="77777777" w:rsidR="00CA41CB" w:rsidRDefault="00CA41CB" w:rsidP="00D33D47">
      <w:pPr>
        <w:pStyle w:val="Style41"/>
        <w:widowControl/>
        <w:numPr>
          <w:ilvl w:val="0"/>
          <w:numId w:val="19"/>
        </w:numPr>
        <w:tabs>
          <w:tab w:val="left" w:pos="802"/>
        </w:tabs>
        <w:spacing w:before="58" w:line="274" w:lineRule="exact"/>
        <w:ind w:firstLine="566"/>
        <w:jc w:val="left"/>
        <w:rPr>
          <w:rStyle w:val="FontStyle55"/>
        </w:rPr>
      </w:pPr>
      <w:r>
        <w:rPr>
          <w:rStyle w:val="FontStyle55"/>
        </w:rPr>
        <w:t>Öğrencilerin araçlara binmesi ve inmesi sırasında, trafikteki diğer araçların öğrenciler için tehlike oluşturmayacak şekilde duraklamasını sağlamak amacıyla DUR işaret levhası mutlaka yakılacaktır.</w:t>
      </w:r>
    </w:p>
    <w:p w14:paraId="7798CB5F" w14:textId="77777777" w:rsidR="00CA41CB" w:rsidRDefault="00CA41CB" w:rsidP="00D33D47">
      <w:pPr>
        <w:pStyle w:val="Style41"/>
        <w:widowControl/>
        <w:tabs>
          <w:tab w:val="left" w:pos="922"/>
        </w:tabs>
        <w:spacing w:before="58" w:line="274" w:lineRule="exact"/>
        <w:ind w:firstLine="571"/>
        <w:jc w:val="left"/>
        <w:rPr>
          <w:rStyle w:val="FontStyle55"/>
        </w:rPr>
      </w:pPr>
      <w:r>
        <w:rPr>
          <w:rStyle w:val="FontStyle55"/>
        </w:rPr>
        <w:t>g)</w:t>
      </w:r>
      <w:r>
        <w:rPr>
          <w:rStyle w:val="FontStyle55"/>
          <w:sz w:val="20"/>
          <w:szCs w:val="20"/>
        </w:rPr>
        <w:tab/>
      </w:r>
      <w:r>
        <w:rPr>
          <w:rStyle w:val="FontStyle55"/>
        </w:rPr>
        <w:t>Okul servis araçları; okula uzaklık, coğrafi ve iklim şartları dikkate alınarak</w:t>
      </w:r>
      <w:r>
        <w:rPr>
          <w:rStyle w:val="FontStyle55"/>
        </w:rPr>
        <w:br/>
        <w:t>öğrencileri ders başlangıcından en az 15 dakika önce okula teslim edecek, evden daha erken</w:t>
      </w:r>
      <w:r>
        <w:rPr>
          <w:rStyle w:val="FontStyle55"/>
        </w:rPr>
        <w:br/>
        <w:t>alınarak okula erken bırakılmayacak, 15 dakikadan daha fazla bir süre bekletilmelerine fırsat</w:t>
      </w:r>
      <w:r>
        <w:rPr>
          <w:rStyle w:val="FontStyle55"/>
        </w:rPr>
        <w:br/>
        <w:t>verilmeyecektir. Ayrıca ders bitiminde okuldan bekletilmeden alınarak evlerine dönmeleri</w:t>
      </w:r>
      <w:r>
        <w:rPr>
          <w:rStyle w:val="FontStyle55"/>
        </w:rPr>
        <w:br/>
        <w:t>konusunda aksaklığa meydan verilmeyecektir.</w:t>
      </w:r>
    </w:p>
    <w:p w14:paraId="3BBEEFCD" w14:textId="77777777" w:rsidR="00CA41CB" w:rsidRDefault="00CA41CB" w:rsidP="00D33D47">
      <w:pPr>
        <w:pStyle w:val="Style40"/>
        <w:widowControl/>
        <w:spacing w:before="58" w:line="274" w:lineRule="exact"/>
        <w:jc w:val="left"/>
        <w:rPr>
          <w:rStyle w:val="FontStyle55"/>
        </w:rPr>
      </w:pPr>
      <w:r>
        <w:rPr>
          <w:rStyle w:val="FontStyle55"/>
        </w:rPr>
        <w:t>ğ) Servis araçlarında yönetmelikte belirlenen ve taşıma sınırı üzerinde ve ayakta öğrenci taşınmayacaktır.</w:t>
      </w:r>
    </w:p>
    <w:p w14:paraId="270261B8" w14:textId="77777777" w:rsidR="00CA41CB" w:rsidRDefault="00CA41CB" w:rsidP="00D33D47">
      <w:pPr>
        <w:pStyle w:val="Style41"/>
        <w:widowControl/>
        <w:tabs>
          <w:tab w:val="left" w:pos="792"/>
        </w:tabs>
        <w:spacing w:before="77" w:line="240" w:lineRule="auto"/>
        <w:ind w:left="571" w:firstLine="0"/>
        <w:jc w:val="left"/>
        <w:rPr>
          <w:rStyle w:val="FontStyle55"/>
        </w:rPr>
      </w:pPr>
      <w:r>
        <w:rPr>
          <w:rStyle w:val="FontStyle55"/>
        </w:rPr>
        <w:t>h)</w:t>
      </w:r>
      <w:r>
        <w:rPr>
          <w:rStyle w:val="FontStyle55"/>
          <w:sz w:val="20"/>
          <w:szCs w:val="20"/>
        </w:rPr>
        <w:tab/>
      </w:r>
      <w:r>
        <w:rPr>
          <w:rStyle w:val="FontStyle55"/>
        </w:rPr>
        <w:t>Geçici olarak belgesi iptal olan şoförlerin sözleşmeleri iptal edilecektir.</w:t>
      </w:r>
    </w:p>
    <w:p w14:paraId="216B85F2" w14:textId="77777777" w:rsidR="00CA41CB" w:rsidRDefault="00CA41CB" w:rsidP="00D33D47">
      <w:pPr>
        <w:pStyle w:val="Style40"/>
        <w:widowControl/>
        <w:spacing w:before="58" w:line="278" w:lineRule="exact"/>
        <w:ind w:firstLine="571"/>
        <w:jc w:val="left"/>
        <w:rPr>
          <w:rStyle w:val="FontStyle55"/>
        </w:rPr>
      </w:pPr>
      <w:r>
        <w:rPr>
          <w:rStyle w:val="FontStyle55"/>
        </w:rPr>
        <w:t>ı) Öğrenci servis araçlarına komisyonun onayladıklarının dışında (taşıt sürücüsünün yakınları dahil) hiçbir kimse bindirilmeyecektir.</w:t>
      </w:r>
    </w:p>
    <w:p w14:paraId="34FE4DEF" w14:textId="77777777" w:rsidR="00CA41CB" w:rsidRDefault="00CA41CB" w:rsidP="00D33D47">
      <w:pPr>
        <w:pStyle w:val="Style41"/>
        <w:widowControl/>
        <w:tabs>
          <w:tab w:val="left" w:pos="778"/>
        </w:tabs>
        <w:spacing w:before="58" w:line="274" w:lineRule="exact"/>
        <w:ind w:firstLine="557"/>
        <w:jc w:val="left"/>
        <w:rPr>
          <w:rStyle w:val="FontStyle55"/>
        </w:rPr>
      </w:pPr>
      <w:r>
        <w:rPr>
          <w:rStyle w:val="FontStyle55"/>
        </w:rPr>
        <w:t>i)</w:t>
      </w:r>
      <w:r>
        <w:rPr>
          <w:rStyle w:val="FontStyle55"/>
          <w:sz w:val="20"/>
          <w:szCs w:val="20"/>
        </w:rPr>
        <w:tab/>
      </w:r>
      <w:r>
        <w:rPr>
          <w:rStyle w:val="FontStyle55"/>
        </w:rPr>
        <w:t>Şoför ve rehber personelin, ilgili il/ilçe milli müdürlüğünce düzenlenen eğitim</w:t>
      </w:r>
      <w:r>
        <w:rPr>
          <w:rStyle w:val="FontStyle55"/>
        </w:rPr>
        <w:br/>
        <w:t>sonunda verdiği sertifikaya sahip olmaları gerekmektedir.</w:t>
      </w:r>
    </w:p>
    <w:p w14:paraId="1B00AC6F" w14:textId="77777777" w:rsidR="00CA41CB" w:rsidRDefault="00CA41CB" w:rsidP="00D33D47">
      <w:pPr>
        <w:pStyle w:val="Style30"/>
        <w:widowControl/>
        <w:spacing w:line="240" w:lineRule="exact"/>
        <w:rPr>
          <w:sz w:val="20"/>
          <w:szCs w:val="20"/>
        </w:rPr>
      </w:pPr>
    </w:p>
    <w:p w14:paraId="03E3D34D" w14:textId="77777777" w:rsidR="00CA41CB" w:rsidRDefault="00CA41CB" w:rsidP="00D33D47">
      <w:pPr>
        <w:pStyle w:val="Style30"/>
        <w:widowControl/>
        <w:spacing w:line="240" w:lineRule="exact"/>
        <w:rPr>
          <w:sz w:val="20"/>
          <w:szCs w:val="20"/>
        </w:rPr>
      </w:pPr>
    </w:p>
    <w:p w14:paraId="562DF48F" w14:textId="77777777" w:rsidR="00CA41CB" w:rsidRPr="008571CD" w:rsidRDefault="00CA41CB" w:rsidP="007332B7">
      <w:pPr>
        <w:pStyle w:val="Style30"/>
        <w:widowControl/>
        <w:spacing w:before="43"/>
        <w:jc w:val="center"/>
        <w:rPr>
          <w:rStyle w:val="FontStyle53"/>
          <w:sz w:val="22"/>
          <w:szCs w:val="22"/>
        </w:rPr>
      </w:pPr>
      <w:r w:rsidRPr="008571CD">
        <w:rPr>
          <w:rStyle w:val="FontStyle53"/>
          <w:sz w:val="22"/>
          <w:szCs w:val="22"/>
        </w:rPr>
        <w:t>ÜÇÜNCÜ BÖLÜM</w:t>
      </w:r>
    </w:p>
    <w:p w14:paraId="3C0BE5A5" w14:textId="5C7AE9FB" w:rsidR="00CA41CB" w:rsidRDefault="00CA41CB" w:rsidP="00D33D47">
      <w:pPr>
        <w:pStyle w:val="Style43"/>
        <w:widowControl/>
        <w:spacing w:before="43"/>
        <w:ind w:left="576" w:right="3091"/>
        <w:rPr>
          <w:rStyle w:val="FontStyle56"/>
        </w:rPr>
      </w:pPr>
      <w:r>
        <w:rPr>
          <w:rStyle w:val="FontStyle56"/>
        </w:rPr>
        <w:t xml:space="preserve">Araçların Özellikleri </w:t>
      </w:r>
      <w:r w:rsidR="007332B7">
        <w:rPr>
          <w:rStyle w:val="FontStyle56"/>
        </w:rPr>
        <w:t>Taşıtlarda Aranacak</w:t>
      </w:r>
      <w:r>
        <w:rPr>
          <w:rStyle w:val="FontStyle56"/>
        </w:rPr>
        <w:t xml:space="preserve"> Şartlar</w:t>
      </w:r>
    </w:p>
    <w:p w14:paraId="2F75C0A9" w14:textId="77777777" w:rsidR="00CA41CB" w:rsidRDefault="00CA41CB" w:rsidP="00D33D47">
      <w:pPr>
        <w:pStyle w:val="Style40"/>
        <w:widowControl/>
        <w:spacing w:line="240" w:lineRule="exact"/>
        <w:ind w:firstLine="562"/>
        <w:jc w:val="left"/>
        <w:rPr>
          <w:sz w:val="20"/>
          <w:szCs w:val="20"/>
        </w:rPr>
      </w:pPr>
    </w:p>
    <w:p w14:paraId="536CE571" w14:textId="77777777" w:rsidR="00CA41CB" w:rsidRDefault="00CA41CB" w:rsidP="00D33D47">
      <w:pPr>
        <w:pStyle w:val="Style40"/>
        <w:widowControl/>
        <w:spacing w:before="91" w:line="278" w:lineRule="exact"/>
        <w:ind w:firstLine="562"/>
        <w:jc w:val="left"/>
        <w:rPr>
          <w:rStyle w:val="FontStyle55"/>
        </w:rPr>
      </w:pPr>
      <w:r>
        <w:rPr>
          <w:rStyle w:val="FontStyle56"/>
        </w:rPr>
        <w:t xml:space="preserve">MADDE 5- </w:t>
      </w:r>
      <w:r>
        <w:rPr>
          <w:rStyle w:val="FontStyle55"/>
        </w:rPr>
        <w:t>(1) Taşımacılar tarafından okul servis aracı olarak kullanılacak taşıtlarda aşağıdaki şartlar aranır:</w:t>
      </w:r>
    </w:p>
    <w:p w14:paraId="13AAF5EC" w14:textId="77777777" w:rsidR="00CA41CB" w:rsidRDefault="00CA41CB" w:rsidP="00D33D47">
      <w:pPr>
        <w:pStyle w:val="Style41"/>
        <w:widowControl/>
        <w:numPr>
          <w:ilvl w:val="0"/>
          <w:numId w:val="20"/>
        </w:numPr>
        <w:tabs>
          <w:tab w:val="left" w:pos="792"/>
        </w:tabs>
        <w:spacing w:before="53" w:line="278" w:lineRule="exact"/>
        <w:ind w:firstLine="566"/>
        <w:jc w:val="left"/>
        <w:rPr>
          <w:rStyle w:val="FontStyle55"/>
        </w:rPr>
      </w:pPr>
      <w:r>
        <w:rPr>
          <w:rStyle w:val="FontStyle55"/>
        </w:rPr>
        <w:t>Okul servis araçlarının arkasında "OKUL TAŞITI" yazısını kapsayan numunesine uygun renk, ebat ve şekilde reflektif bir kuşak bulunacaktır.</w:t>
      </w:r>
    </w:p>
    <w:p w14:paraId="20A9185B" w14:textId="77777777" w:rsidR="00CA41CB" w:rsidRDefault="00CA41CB" w:rsidP="00D33D47">
      <w:pPr>
        <w:pStyle w:val="Style41"/>
        <w:widowControl/>
        <w:numPr>
          <w:ilvl w:val="0"/>
          <w:numId w:val="20"/>
        </w:numPr>
        <w:tabs>
          <w:tab w:val="left" w:pos="792"/>
        </w:tabs>
        <w:spacing w:before="58" w:line="274" w:lineRule="exact"/>
        <w:ind w:firstLine="566"/>
        <w:jc w:val="left"/>
        <w:rPr>
          <w:rStyle w:val="FontStyle55"/>
        </w:rPr>
      </w:pPr>
      <w:r>
        <w:rPr>
          <w:rStyle w:val="FontStyle55"/>
        </w:rPr>
        <w:t>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w:t>
      </w:r>
    </w:p>
    <w:p w14:paraId="121828B0" w14:textId="77777777" w:rsidR="00CA41CB" w:rsidRDefault="00CA41CB" w:rsidP="00D33D47">
      <w:pPr>
        <w:pStyle w:val="Style41"/>
        <w:widowControl/>
        <w:numPr>
          <w:ilvl w:val="0"/>
          <w:numId w:val="20"/>
        </w:numPr>
        <w:tabs>
          <w:tab w:val="left" w:pos="792"/>
        </w:tabs>
        <w:spacing w:before="58" w:line="274" w:lineRule="exact"/>
        <w:ind w:firstLine="566"/>
        <w:jc w:val="left"/>
        <w:rPr>
          <w:rStyle w:val="FontStyle55"/>
        </w:rPr>
      </w:pPr>
      <w:r>
        <w:rPr>
          <w:rStyle w:val="FontStyle55"/>
        </w:rPr>
        <w:t>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p>
    <w:p w14:paraId="43DDA24F" w14:textId="77777777" w:rsidR="00CA41CB" w:rsidRDefault="00CA41CB" w:rsidP="00D33D47">
      <w:pPr>
        <w:pStyle w:val="Style40"/>
        <w:widowControl/>
        <w:spacing w:before="62" w:line="274" w:lineRule="exact"/>
        <w:ind w:firstLine="576"/>
        <w:jc w:val="left"/>
        <w:rPr>
          <w:rStyle w:val="FontStyle55"/>
        </w:rPr>
      </w:pPr>
      <w:r>
        <w:rPr>
          <w:rStyle w:val="FontStyle55"/>
        </w:rPr>
        <w:t>ç) Okul servis araçlarında 26/10/2016 tarihli ve 29869 sayılı Resmî Gazete'de yayımlanan Araçların İmal, Tadil ve Montajı Hakkında Yönetmelik ile Karayolları Trafik Yönetmeliğinde belirtilen standart, nitelik ve sayıda araç, gereç ve malzemeler her an kullanılabilir durumda bulundurulacaktır.</w:t>
      </w:r>
    </w:p>
    <w:p w14:paraId="28A87749" w14:textId="77777777" w:rsidR="00CA41CB" w:rsidRDefault="00CA41CB" w:rsidP="00D33D47">
      <w:pPr>
        <w:pStyle w:val="Style41"/>
        <w:widowControl/>
        <w:numPr>
          <w:ilvl w:val="0"/>
          <w:numId w:val="21"/>
        </w:numPr>
        <w:tabs>
          <w:tab w:val="left" w:pos="792"/>
        </w:tabs>
        <w:spacing w:before="58" w:line="274" w:lineRule="exact"/>
        <w:ind w:firstLine="566"/>
        <w:jc w:val="left"/>
        <w:rPr>
          <w:rStyle w:val="FontStyle55"/>
        </w:rPr>
      </w:pPr>
      <w:r>
        <w:rPr>
          <w:rStyle w:val="FontStyle55"/>
        </w:rPr>
        <w:t>Okul servis araçlarının kapıları şoför tarafından açılıp kapatılabilecek şekilde otomatik (havalı, hidrolikli vb.) olabileceği gibi; araç şoförleri tarafından elle kumanda edilebilecek şekilde (mekanik) de olabilecektir. Otomatik olduğu takdirde, kapıların açık veya kapalı olduğu şoföre optik ve/veya akustik sinyallerle intikal edecek şekilde olacaktır.</w:t>
      </w:r>
    </w:p>
    <w:p w14:paraId="61F4E30A" w14:textId="77777777" w:rsidR="00CA41CB" w:rsidRDefault="00CA41CB" w:rsidP="00D33D47">
      <w:pPr>
        <w:pStyle w:val="Style41"/>
        <w:widowControl/>
        <w:numPr>
          <w:ilvl w:val="0"/>
          <w:numId w:val="21"/>
        </w:numPr>
        <w:tabs>
          <w:tab w:val="left" w:pos="792"/>
        </w:tabs>
        <w:spacing w:before="58" w:line="274" w:lineRule="exact"/>
        <w:ind w:firstLine="566"/>
        <w:jc w:val="left"/>
        <w:rPr>
          <w:rStyle w:val="FontStyle55"/>
        </w:rPr>
      </w:pPr>
      <w:r>
        <w:rPr>
          <w:rStyle w:val="FontStyle55"/>
        </w:rPr>
        <w:t>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olacaktır.</w:t>
      </w:r>
    </w:p>
    <w:p w14:paraId="0AB6E754" w14:textId="6D4D33FF" w:rsidR="00CA41CB" w:rsidRDefault="00CA41CB" w:rsidP="00D33D47">
      <w:pPr>
        <w:pStyle w:val="Style41"/>
        <w:widowControl/>
        <w:numPr>
          <w:ilvl w:val="0"/>
          <w:numId w:val="21"/>
        </w:numPr>
        <w:tabs>
          <w:tab w:val="left" w:pos="792"/>
        </w:tabs>
        <w:spacing w:before="58" w:line="274" w:lineRule="exact"/>
        <w:ind w:firstLine="566"/>
        <w:jc w:val="left"/>
        <w:rPr>
          <w:rStyle w:val="FontStyle55"/>
        </w:rPr>
      </w:pPr>
      <w:r>
        <w:rPr>
          <w:rStyle w:val="FontStyle55"/>
        </w:rPr>
        <w:t xml:space="preserve">Okul servis aracı olarak kullanılacak taşıtların yaşları </w:t>
      </w:r>
      <w:r w:rsidR="001D67E0">
        <w:rPr>
          <w:rStyle w:val="FontStyle55"/>
        </w:rPr>
        <w:t>on iki</w:t>
      </w:r>
      <w:r>
        <w:rPr>
          <w:rStyle w:val="FontStyle55"/>
        </w:rPr>
        <w:t xml:space="preserve"> yaşından büyük olmayacaktır. Taşıtların yaşı fabrikasınca imal edildiği tarihten sonra gelen ilk takvim yılı esas alınarak hesaplanacaktır.</w:t>
      </w:r>
    </w:p>
    <w:p w14:paraId="25D53C30" w14:textId="77777777" w:rsidR="00CA41CB" w:rsidRDefault="00CA41CB" w:rsidP="00D33D47">
      <w:pPr>
        <w:pStyle w:val="Style41"/>
        <w:widowControl/>
        <w:numPr>
          <w:ilvl w:val="0"/>
          <w:numId w:val="21"/>
        </w:numPr>
        <w:tabs>
          <w:tab w:val="left" w:pos="792"/>
        </w:tabs>
        <w:spacing w:before="58" w:line="274" w:lineRule="exact"/>
        <w:ind w:firstLine="566"/>
        <w:jc w:val="left"/>
        <w:rPr>
          <w:rStyle w:val="FontStyle55"/>
        </w:rPr>
      </w:pPr>
      <w:r>
        <w:rPr>
          <w:rStyle w:val="FontStyle55"/>
        </w:rPr>
        <w:lastRenderedPageBreak/>
        <w:t>Araçların İmal, Tadil ve Montajı Hakkında Yönetmelik hükümlerine göre tayin edilen ve o araca ait tescil belgelerinde gösterilen oturulacak yer adedi, aracın içerisine görülebilecek bir yere yazılarak sabit şekilde monte edilecektir.</w:t>
      </w:r>
    </w:p>
    <w:p w14:paraId="0072B989" w14:textId="77777777" w:rsidR="00CA41CB" w:rsidRDefault="00CA41CB" w:rsidP="00D33D47">
      <w:pPr>
        <w:pStyle w:val="Style40"/>
        <w:widowControl/>
        <w:spacing w:before="58" w:line="274" w:lineRule="exact"/>
        <w:jc w:val="left"/>
        <w:rPr>
          <w:rStyle w:val="FontStyle55"/>
        </w:rPr>
      </w:pPr>
      <w:r>
        <w:rPr>
          <w:rStyle w:val="FontStyle55"/>
        </w:rPr>
        <w:t>ğ)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14:paraId="4C4463CF" w14:textId="50F2EE1F" w:rsidR="00CA41CB" w:rsidRDefault="00CA41CB" w:rsidP="00D33D47">
      <w:pPr>
        <w:pStyle w:val="Style41"/>
        <w:widowControl/>
        <w:tabs>
          <w:tab w:val="left" w:pos="792"/>
        </w:tabs>
        <w:spacing w:before="58" w:line="274" w:lineRule="exact"/>
        <w:ind w:firstLine="566"/>
        <w:jc w:val="left"/>
        <w:rPr>
          <w:rStyle w:val="FontStyle55"/>
        </w:rPr>
      </w:pPr>
      <w:r>
        <w:rPr>
          <w:rStyle w:val="FontStyle55"/>
        </w:rPr>
        <w:t>h)</w:t>
      </w:r>
      <w:r>
        <w:rPr>
          <w:rStyle w:val="FontStyle55"/>
          <w:sz w:val="20"/>
          <w:szCs w:val="20"/>
        </w:rPr>
        <w:tab/>
      </w:r>
      <w:r>
        <w:rPr>
          <w:rStyle w:val="FontStyle55"/>
        </w:rPr>
        <w:t>Okul servis araçları Araçların İmal, Tadil ve Montajı Hakkında Yönetmelik</w:t>
      </w:r>
      <w:r w:rsidR="00D33D47">
        <w:rPr>
          <w:rStyle w:val="FontStyle55"/>
        </w:rPr>
        <w:t xml:space="preserve"> </w:t>
      </w:r>
      <w:r>
        <w:rPr>
          <w:rStyle w:val="FontStyle55"/>
        </w:rPr>
        <w:t>hükümlerine uygun olacaktır.</w:t>
      </w:r>
    </w:p>
    <w:p w14:paraId="76B5C806" w14:textId="77777777" w:rsidR="00CA41CB" w:rsidRDefault="00CA41CB" w:rsidP="00D33D47">
      <w:pPr>
        <w:pStyle w:val="Style40"/>
        <w:widowControl/>
        <w:spacing w:before="53" w:line="278" w:lineRule="exact"/>
        <w:ind w:firstLine="571"/>
        <w:jc w:val="left"/>
        <w:rPr>
          <w:rStyle w:val="FontStyle55"/>
        </w:rPr>
      </w:pPr>
      <w:r>
        <w:rPr>
          <w:rStyle w:val="FontStyle55"/>
        </w:rPr>
        <w:t>ı) Okul servis araçlarında araç takip sistemi bulundurulacaktır. Kayıtlar en az otuz gün muhafaza edilecektir.</w:t>
      </w:r>
    </w:p>
    <w:p w14:paraId="36C792F4" w14:textId="03B5D840" w:rsidR="00CA41CB" w:rsidRDefault="00CA41CB" w:rsidP="00D33D47">
      <w:pPr>
        <w:pStyle w:val="Style41"/>
        <w:widowControl/>
        <w:tabs>
          <w:tab w:val="left" w:pos="792"/>
        </w:tabs>
        <w:spacing w:before="58" w:line="274" w:lineRule="exact"/>
        <w:ind w:firstLine="566"/>
        <w:jc w:val="left"/>
        <w:rPr>
          <w:rStyle w:val="FontStyle55"/>
        </w:rPr>
      </w:pPr>
      <w:r>
        <w:rPr>
          <w:rStyle w:val="FontStyle55"/>
        </w:rPr>
        <w:t>i)</w:t>
      </w:r>
      <w:r>
        <w:rPr>
          <w:rStyle w:val="FontStyle55"/>
          <w:sz w:val="20"/>
          <w:szCs w:val="20"/>
        </w:rPr>
        <w:tab/>
      </w:r>
      <w:r>
        <w:rPr>
          <w:rStyle w:val="FontStyle55"/>
        </w:rPr>
        <w:t>Okul servis araçlarında her öğrenci ve çocuk için üç nokta emniyet kemeri ve gerekli</w:t>
      </w:r>
      <w:r w:rsidR="00D33D47">
        <w:rPr>
          <w:rStyle w:val="FontStyle55"/>
        </w:rPr>
        <w:t xml:space="preserve"> </w:t>
      </w:r>
      <w:r>
        <w:rPr>
          <w:rStyle w:val="FontStyle55"/>
        </w:rPr>
        <w:t>koruyucu tertibat bulundurulacaktır.</w:t>
      </w:r>
    </w:p>
    <w:p w14:paraId="215D6F63" w14:textId="77777777" w:rsidR="00CA41CB" w:rsidRDefault="00CA41CB" w:rsidP="00D33D47">
      <w:pPr>
        <w:pStyle w:val="Style40"/>
        <w:widowControl/>
        <w:spacing w:before="53" w:line="278" w:lineRule="exact"/>
        <w:ind w:firstLine="538"/>
        <w:jc w:val="left"/>
        <w:rPr>
          <w:rStyle w:val="FontStyle55"/>
        </w:rPr>
      </w:pPr>
      <w:r>
        <w:rPr>
          <w:rStyle w:val="FontStyle55"/>
        </w:rPr>
        <w:t>j) Okul servis araçlarında görüntü ve müzik sistemleri taşıma hizmeti sırasında kullanılmayacaktır.</w:t>
      </w:r>
    </w:p>
    <w:p w14:paraId="1886ED27" w14:textId="77777777" w:rsidR="00CA41CB" w:rsidRDefault="00CA41CB" w:rsidP="00D33D47">
      <w:pPr>
        <w:pStyle w:val="Style40"/>
        <w:widowControl/>
        <w:spacing w:before="58" w:line="274" w:lineRule="exact"/>
        <w:ind w:firstLine="571"/>
        <w:jc w:val="left"/>
        <w:rPr>
          <w:rStyle w:val="FontStyle55"/>
        </w:rPr>
      </w:pPr>
      <w:r>
        <w:rPr>
          <w:rStyle w:val="FontStyle55"/>
        </w:rPr>
        <w:t>k) Okul servis araçlarında yazın serin, kışın sıcak ortam sağlayacak sistemler bulundurulacaktır.</w:t>
      </w:r>
    </w:p>
    <w:p w14:paraId="0B44AFE3" w14:textId="77777777" w:rsidR="00CA41CB" w:rsidRDefault="00CA41CB" w:rsidP="00D33D47">
      <w:pPr>
        <w:pStyle w:val="Style40"/>
        <w:widowControl/>
        <w:spacing w:before="53" w:line="278" w:lineRule="exact"/>
        <w:ind w:firstLine="557"/>
        <w:jc w:val="left"/>
        <w:rPr>
          <w:rStyle w:val="FontStyle55"/>
        </w:rPr>
      </w:pPr>
      <w:r>
        <w:rPr>
          <w:rStyle w:val="FontStyle55"/>
        </w:rPr>
        <w:t>l) Okul servis araçlarında Ulaştırma, Denizcilik ve Haberleşme Bakanlığınca standartları belirlenen her koltukta oturmaya duyarlı sensörlü sistemler bulundurulacaktır.</w:t>
      </w:r>
    </w:p>
    <w:p w14:paraId="651C4C36" w14:textId="77777777" w:rsidR="00CA41CB" w:rsidRDefault="00CA41CB" w:rsidP="00D33D47">
      <w:pPr>
        <w:pStyle w:val="Style29"/>
        <w:widowControl/>
        <w:spacing w:before="53" w:line="274" w:lineRule="exact"/>
        <w:ind w:firstLine="571"/>
        <w:rPr>
          <w:rStyle w:val="FontStyle55"/>
        </w:rPr>
      </w:pPr>
      <w:r>
        <w:rPr>
          <w:rStyle w:val="FontStyle55"/>
        </w:rPr>
        <w:t>m) Okul servis araçlarında tüm koltukları görecek şekilde Araçların İmal, Tadil ve Montajı Hakkında Yönetmelik ekinde belirtilen standartlara uygun, iç ve dış kamera ile en az otuz gün süreli kayıt yapabilen kayıt cihazı bulundurulacaktır.</w:t>
      </w:r>
    </w:p>
    <w:p w14:paraId="09A4AF07" w14:textId="77777777" w:rsidR="00CA41CB" w:rsidRDefault="00CA41CB" w:rsidP="00D33D47">
      <w:pPr>
        <w:pStyle w:val="Style29"/>
        <w:widowControl/>
        <w:spacing w:before="53" w:line="278" w:lineRule="exact"/>
        <w:ind w:firstLine="571"/>
        <w:rPr>
          <w:rStyle w:val="FontStyle55"/>
        </w:rPr>
      </w:pPr>
      <w:r>
        <w:rPr>
          <w:rStyle w:val="FontStyle55"/>
        </w:rPr>
        <w:t>n) Okul servis araçlarının camlarının üzerine renkli film tabakaları yapıştırılması yasaktır.</w:t>
      </w:r>
    </w:p>
    <w:p w14:paraId="0DDB593E" w14:textId="77777777" w:rsidR="00CA41CB" w:rsidRDefault="00CA41CB" w:rsidP="00D33D47">
      <w:pPr>
        <w:pStyle w:val="Style29"/>
        <w:widowControl/>
        <w:spacing w:before="77" w:line="240" w:lineRule="auto"/>
        <w:ind w:left="576" w:firstLine="0"/>
        <w:rPr>
          <w:rStyle w:val="FontStyle55"/>
        </w:rPr>
      </w:pPr>
      <w:r>
        <w:rPr>
          <w:rStyle w:val="FontStyle55"/>
        </w:rPr>
        <w:t>o) Okul servis araçlarında iç mekânı gösteren beyaz cam dışında cam kullanılamaz.</w:t>
      </w:r>
    </w:p>
    <w:p w14:paraId="32FB4DC1" w14:textId="77777777" w:rsidR="00CA41CB" w:rsidRDefault="00CA41CB" w:rsidP="00D33D47">
      <w:pPr>
        <w:pStyle w:val="Style12"/>
        <w:widowControl/>
        <w:spacing w:line="240" w:lineRule="exact"/>
        <w:rPr>
          <w:sz w:val="20"/>
          <w:szCs w:val="20"/>
        </w:rPr>
      </w:pPr>
    </w:p>
    <w:p w14:paraId="6DE2C1B9" w14:textId="77777777" w:rsidR="00CA41CB" w:rsidRDefault="00CA41CB" w:rsidP="007332B7">
      <w:pPr>
        <w:pStyle w:val="Style12"/>
        <w:widowControl/>
        <w:spacing w:before="163" w:line="552" w:lineRule="exact"/>
        <w:jc w:val="center"/>
        <w:rPr>
          <w:rStyle w:val="FontStyle56"/>
        </w:rPr>
      </w:pPr>
      <w:r>
        <w:rPr>
          <w:rStyle w:val="FontStyle56"/>
        </w:rPr>
        <w:t>DÖRDÜNCÜ BÖLÜM</w:t>
      </w:r>
    </w:p>
    <w:p w14:paraId="2F2EC387" w14:textId="77777777" w:rsidR="00CA41CB" w:rsidRDefault="00CA41CB" w:rsidP="007332B7">
      <w:pPr>
        <w:pStyle w:val="Style12"/>
        <w:widowControl/>
        <w:spacing w:before="5" w:line="552" w:lineRule="exact"/>
        <w:jc w:val="center"/>
        <w:rPr>
          <w:rStyle w:val="FontStyle56"/>
        </w:rPr>
      </w:pPr>
      <w:r>
        <w:rPr>
          <w:rStyle w:val="FontStyle56"/>
        </w:rPr>
        <w:t>Sözleşme İlişkileri</w:t>
      </w:r>
    </w:p>
    <w:p w14:paraId="300FEC7C" w14:textId="77777777" w:rsidR="00CA41CB" w:rsidRDefault="00CA41CB" w:rsidP="00D33D47">
      <w:pPr>
        <w:pStyle w:val="Style12"/>
        <w:widowControl/>
        <w:spacing w:line="552" w:lineRule="exact"/>
        <w:ind w:left="581"/>
        <w:rPr>
          <w:rStyle w:val="FontStyle56"/>
        </w:rPr>
      </w:pPr>
      <w:r>
        <w:rPr>
          <w:rStyle w:val="FontStyle56"/>
        </w:rPr>
        <w:t>Sözleşmenin Feshi Ve İptali</w:t>
      </w:r>
    </w:p>
    <w:p w14:paraId="6DF00DBC" w14:textId="77777777" w:rsidR="00CA41CB" w:rsidRDefault="00CA41CB" w:rsidP="00D33D47">
      <w:pPr>
        <w:pStyle w:val="Style29"/>
        <w:widowControl/>
        <w:spacing w:before="106" w:line="274" w:lineRule="exact"/>
        <w:ind w:firstLine="566"/>
        <w:rPr>
          <w:rStyle w:val="FontStyle55"/>
        </w:rPr>
      </w:pPr>
      <w:r>
        <w:rPr>
          <w:rStyle w:val="FontStyle56"/>
        </w:rPr>
        <w:t xml:space="preserve">Madde 6- </w:t>
      </w:r>
      <w:r>
        <w:rPr>
          <w:rStyle w:val="FontStyle55"/>
        </w:rPr>
        <w:t>Sözleşme yapıldıktan sonra eğitim öğretim yılının tamamlanması ile kendiliğinden sona erer. Yıllara sair olarak yapılanlarda ilgili eğitim öğretim yılı sonu itibarı ile kendiliğinden sona erer.</w:t>
      </w:r>
    </w:p>
    <w:p w14:paraId="2D4BEA72" w14:textId="77777777" w:rsidR="00CA41CB" w:rsidRDefault="00CA41CB" w:rsidP="00D33D47">
      <w:pPr>
        <w:pStyle w:val="Style10"/>
        <w:widowControl/>
        <w:spacing w:before="178" w:line="240" w:lineRule="auto"/>
        <w:ind w:left="730"/>
        <w:jc w:val="left"/>
        <w:rPr>
          <w:rStyle w:val="FontStyle55"/>
        </w:rPr>
      </w:pPr>
      <w:r>
        <w:rPr>
          <w:rStyle w:val="FontStyle55"/>
        </w:rPr>
        <w:t>Sözleşme süresi içinde;</w:t>
      </w:r>
    </w:p>
    <w:p w14:paraId="546DE8B6" w14:textId="77777777" w:rsidR="00CA41CB" w:rsidRDefault="00CA41CB" w:rsidP="00D33D47">
      <w:pPr>
        <w:pStyle w:val="Style41"/>
        <w:widowControl/>
        <w:numPr>
          <w:ilvl w:val="0"/>
          <w:numId w:val="22"/>
        </w:numPr>
        <w:tabs>
          <w:tab w:val="left" w:pos="830"/>
        </w:tabs>
        <w:spacing w:before="163" w:line="274" w:lineRule="exact"/>
        <w:ind w:firstLine="566"/>
        <w:jc w:val="left"/>
        <w:rPr>
          <w:rStyle w:val="FontStyle55"/>
        </w:rPr>
      </w:pPr>
      <w:r>
        <w:rPr>
          <w:rStyle w:val="FontStyle55"/>
        </w:rPr>
        <w:t>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
    <w:p w14:paraId="17856B08" w14:textId="77777777" w:rsidR="00CA41CB" w:rsidRDefault="00CA41CB" w:rsidP="00D33D47">
      <w:pPr>
        <w:pStyle w:val="Style41"/>
        <w:widowControl/>
        <w:numPr>
          <w:ilvl w:val="0"/>
          <w:numId w:val="22"/>
        </w:numPr>
        <w:tabs>
          <w:tab w:val="left" w:pos="830"/>
        </w:tabs>
        <w:spacing w:before="58" w:line="274" w:lineRule="exact"/>
        <w:ind w:firstLine="566"/>
        <w:jc w:val="left"/>
        <w:rPr>
          <w:rStyle w:val="FontStyle55"/>
        </w:rPr>
      </w:pPr>
      <w:r>
        <w:rPr>
          <w:rStyle w:val="FontStyle55"/>
        </w:rPr>
        <w:t>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p>
    <w:p w14:paraId="7467CE5F" w14:textId="076CF1D2" w:rsidR="00CA41CB" w:rsidRDefault="00CA41CB" w:rsidP="00D33D47">
      <w:pPr>
        <w:pStyle w:val="Style41"/>
        <w:widowControl/>
        <w:tabs>
          <w:tab w:val="left" w:pos="931"/>
        </w:tabs>
        <w:spacing w:before="58" w:line="274" w:lineRule="exact"/>
        <w:ind w:firstLine="576"/>
        <w:jc w:val="left"/>
        <w:rPr>
          <w:rStyle w:val="FontStyle55"/>
        </w:rPr>
      </w:pPr>
      <w:r>
        <w:rPr>
          <w:rStyle w:val="FontStyle55"/>
        </w:rPr>
        <w:t>c)</w:t>
      </w:r>
      <w:r>
        <w:rPr>
          <w:rStyle w:val="FontStyle55"/>
          <w:sz w:val="20"/>
          <w:szCs w:val="20"/>
        </w:rPr>
        <w:tab/>
      </w:r>
      <w:r>
        <w:rPr>
          <w:rStyle w:val="FontStyle55"/>
        </w:rPr>
        <w:t>Taşımacıların, şoförlerin ve rehber personelin genel ahlaka ve adaba aykırı</w:t>
      </w:r>
      <w:r w:rsidR="00D33D47">
        <w:rPr>
          <w:rStyle w:val="FontStyle55"/>
        </w:rPr>
        <w:t xml:space="preserve"> </w:t>
      </w:r>
      <w:r>
        <w:rPr>
          <w:rStyle w:val="FontStyle55"/>
        </w:rPr>
        <w:t>davranışlarda bulunduğunun, araç içerisinde genel ahlaka ve adaba aykırı görsel ve yazılı</w:t>
      </w:r>
      <w:r w:rsidR="00D33D47">
        <w:rPr>
          <w:rStyle w:val="FontStyle55"/>
        </w:rPr>
        <w:t xml:space="preserve"> </w:t>
      </w:r>
      <w:r>
        <w:rPr>
          <w:rStyle w:val="FontStyle55"/>
        </w:rPr>
        <w:t>yayınlar bulundurduğunun, taşımacıların, şoförlerin ve rehber personellerin eğitim ve öğretim</w:t>
      </w:r>
      <w:r w:rsidR="00D33D47">
        <w:rPr>
          <w:rStyle w:val="FontStyle55"/>
        </w:rPr>
        <w:t xml:space="preserve"> </w:t>
      </w:r>
      <w:r>
        <w:rPr>
          <w:rStyle w:val="FontStyle55"/>
        </w:rPr>
        <w:t>ortamını olumsuz etkileyen davranışlarda bulunduğunun yetkili mercilerce tespiti,</w:t>
      </w:r>
    </w:p>
    <w:p w14:paraId="4D6502C1" w14:textId="77777777" w:rsidR="00CA41CB" w:rsidRDefault="00CA41CB" w:rsidP="00D33D47">
      <w:pPr>
        <w:pStyle w:val="Style29"/>
        <w:widowControl/>
        <w:spacing w:before="58" w:line="274" w:lineRule="exact"/>
        <w:ind w:firstLine="571"/>
        <w:rPr>
          <w:rStyle w:val="FontStyle55"/>
        </w:rPr>
      </w:pPr>
      <w:r>
        <w:rPr>
          <w:rStyle w:val="FontStyle55"/>
        </w:rPr>
        <w:lastRenderedPageBreak/>
        <w:t>ç) Tüzel kişilere ait araçlar en fazla iki okulda öz mal olarak gösterilir, öz mal olarak gösterilen araçların sözleşme yapılan okullarda çalışmadığı tespit edilmesi halinde o ildeki tüm okul sözleşmeleri iptal edilir.</w:t>
      </w:r>
    </w:p>
    <w:p w14:paraId="01F9FE97" w14:textId="59A26974" w:rsidR="00CA41CB" w:rsidRDefault="00CA41CB" w:rsidP="00D33D47">
      <w:pPr>
        <w:pStyle w:val="Style41"/>
        <w:widowControl/>
        <w:tabs>
          <w:tab w:val="left" w:pos="845"/>
        </w:tabs>
        <w:spacing w:before="58" w:line="274" w:lineRule="exact"/>
        <w:ind w:firstLine="576"/>
        <w:jc w:val="left"/>
        <w:rPr>
          <w:rStyle w:val="FontStyle55"/>
        </w:rPr>
      </w:pPr>
      <w:r>
        <w:rPr>
          <w:rStyle w:val="FontStyle55"/>
        </w:rPr>
        <w:t>d)</w:t>
      </w:r>
      <w:r>
        <w:rPr>
          <w:rStyle w:val="FontStyle55"/>
          <w:sz w:val="20"/>
          <w:szCs w:val="20"/>
        </w:rPr>
        <w:tab/>
      </w:r>
      <w:r>
        <w:rPr>
          <w:rStyle w:val="FontStyle55"/>
        </w:rPr>
        <w:t>Taşımacının sözleşme hükümlerinde öngörülen yükümlülüklerini yapılan yazılı</w:t>
      </w:r>
      <w:r w:rsidR="00D33D47">
        <w:rPr>
          <w:rStyle w:val="FontStyle55"/>
        </w:rPr>
        <w:t xml:space="preserve"> </w:t>
      </w:r>
      <w:r>
        <w:rPr>
          <w:rStyle w:val="FontStyle55"/>
        </w:rPr>
        <w:t>bildirime rağmen on beş gün içinde yerine getirmemesi,</w:t>
      </w:r>
      <w:r w:rsidR="00D33D47">
        <w:rPr>
          <w:rStyle w:val="FontStyle55"/>
        </w:rPr>
        <w:t xml:space="preserve"> </w:t>
      </w:r>
      <w:r>
        <w:rPr>
          <w:rStyle w:val="FontStyle55"/>
        </w:rPr>
        <w:t>hâlinde sözleşme feshedilir.</w:t>
      </w:r>
    </w:p>
    <w:p w14:paraId="6EA8A9C4" w14:textId="77777777" w:rsidR="00CA41CB" w:rsidRDefault="00CA41CB" w:rsidP="00D33D47">
      <w:pPr>
        <w:pStyle w:val="Style12"/>
        <w:widowControl/>
        <w:spacing w:line="240" w:lineRule="exact"/>
        <w:ind w:left="715" w:right="6624"/>
        <w:rPr>
          <w:sz w:val="20"/>
          <w:szCs w:val="20"/>
        </w:rPr>
      </w:pPr>
    </w:p>
    <w:p w14:paraId="5785A5E9" w14:textId="77777777" w:rsidR="00CA41CB" w:rsidRDefault="00CA41CB" w:rsidP="00D33D47">
      <w:pPr>
        <w:pStyle w:val="Style12"/>
        <w:widowControl/>
        <w:spacing w:before="230" w:line="442" w:lineRule="exact"/>
        <w:ind w:left="715" w:right="6624"/>
        <w:rPr>
          <w:rStyle w:val="FontStyle56"/>
        </w:rPr>
      </w:pPr>
      <w:r>
        <w:rPr>
          <w:rStyle w:val="FontStyle56"/>
        </w:rPr>
        <w:t>Diğer Hususlar Madde 7-</w:t>
      </w:r>
    </w:p>
    <w:p w14:paraId="3D3AC72B" w14:textId="77777777" w:rsidR="00CA41CB" w:rsidRDefault="00CA41CB" w:rsidP="00D33D47">
      <w:pPr>
        <w:pStyle w:val="Style29"/>
        <w:widowControl/>
        <w:spacing w:before="115" w:line="274" w:lineRule="exact"/>
        <w:ind w:firstLine="581"/>
        <w:rPr>
          <w:rStyle w:val="FontStyle55"/>
        </w:rPr>
      </w:pPr>
      <w:r>
        <w:rPr>
          <w:rStyle w:val="FontStyle55"/>
        </w:rPr>
        <w:t>a) Öğrenci taşımacılığı yapan her araç Taşımacıyı Tespit Komisyonunca belirlenen ve yazılı olarak bildirilen bir muhtaç öğrenciyi ücretsiz olarak taşımakla yükümlüdür.</w:t>
      </w:r>
    </w:p>
    <w:p w14:paraId="12F78933" w14:textId="77777777" w:rsidR="00CA41CB" w:rsidRDefault="00CA41CB" w:rsidP="00D33D47">
      <w:pPr>
        <w:pStyle w:val="Style38"/>
        <w:widowControl/>
        <w:numPr>
          <w:ilvl w:val="0"/>
          <w:numId w:val="23"/>
        </w:numPr>
        <w:tabs>
          <w:tab w:val="left" w:pos="821"/>
        </w:tabs>
        <w:spacing w:before="53" w:line="274" w:lineRule="exact"/>
        <w:jc w:val="left"/>
        <w:rPr>
          <w:rStyle w:val="FontStyle55"/>
        </w:rPr>
      </w:pPr>
      <w:r>
        <w:rPr>
          <w:rStyle w:val="FontStyle55"/>
        </w:rPr>
        <w:t>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14:paraId="3D57356E" w14:textId="77777777" w:rsidR="00CA41CB" w:rsidRDefault="00CA41CB" w:rsidP="00D33D47">
      <w:pPr>
        <w:pStyle w:val="Style38"/>
        <w:widowControl/>
        <w:numPr>
          <w:ilvl w:val="0"/>
          <w:numId w:val="23"/>
        </w:numPr>
        <w:tabs>
          <w:tab w:val="left" w:pos="821"/>
        </w:tabs>
        <w:spacing w:before="120" w:line="274" w:lineRule="exact"/>
        <w:ind w:left="571" w:firstLine="0"/>
        <w:jc w:val="left"/>
        <w:rPr>
          <w:rStyle w:val="FontStyle55"/>
        </w:rPr>
      </w:pPr>
      <w:r>
        <w:rPr>
          <w:rStyle w:val="FontStyle55"/>
        </w:rPr>
        <w:t>Okul yönetimince belirlenen amblem ve okul ismi servis araçlarına asılacaktır.</w:t>
      </w:r>
    </w:p>
    <w:p w14:paraId="55A996E0" w14:textId="77777777" w:rsidR="00CA41CB" w:rsidRDefault="00CA41CB" w:rsidP="00D33D47">
      <w:pPr>
        <w:pStyle w:val="Style40"/>
        <w:widowControl/>
        <w:spacing w:line="274" w:lineRule="exact"/>
        <w:ind w:firstLine="576"/>
        <w:jc w:val="left"/>
        <w:rPr>
          <w:rStyle w:val="FontStyle55"/>
        </w:rPr>
      </w:pPr>
      <w:r>
        <w:rPr>
          <w:rStyle w:val="FontStyle55"/>
        </w:rPr>
        <w:t>ç) Okul yönetimi tarafından taşımacıya okul/veli ve öğrencilerle iletişimlerini sağlamak için uygun bir yer gösterilecektir.</w:t>
      </w:r>
    </w:p>
    <w:p w14:paraId="660DE803" w14:textId="77777777" w:rsidR="00CA41CB" w:rsidRDefault="00CA41CB" w:rsidP="00D33D47">
      <w:pPr>
        <w:pStyle w:val="Style40"/>
        <w:widowControl/>
        <w:spacing w:line="274" w:lineRule="exact"/>
        <w:ind w:firstLine="571"/>
        <w:jc w:val="left"/>
        <w:rPr>
          <w:rStyle w:val="FontStyle55"/>
        </w:rPr>
      </w:pPr>
      <w:r>
        <w:rPr>
          <w:rStyle w:val="FontStyle55"/>
        </w:rPr>
        <w:t>d)Şoförler okul binaları içinde zaman geçirmeyecek, okul kantin ve lavabolarını kullanmayacaklardır.</w:t>
      </w:r>
    </w:p>
    <w:p w14:paraId="3E8AB6B9" w14:textId="77777777" w:rsidR="00CA41CB" w:rsidRDefault="00CA41CB" w:rsidP="00D33D47">
      <w:pPr>
        <w:pStyle w:val="Style38"/>
        <w:widowControl/>
        <w:numPr>
          <w:ilvl w:val="0"/>
          <w:numId w:val="24"/>
        </w:numPr>
        <w:tabs>
          <w:tab w:val="left" w:pos="806"/>
        </w:tabs>
        <w:spacing w:line="274" w:lineRule="exact"/>
        <w:ind w:firstLine="566"/>
        <w:jc w:val="left"/>
        <w:rPr>
          <w:rStyle w:val="FontStyle55"/>
        </w:rPr>
      </w:pPr>
      <w:r>
        <w:rPr>
          <w:rStyle w:val="FontStyle55"/>
        </w:rPr>
        <w:t>Servis araçları bahçesi müsait olmayan okullardan öğrencileri boşalttıktan sonra okul bahçesini terk edecektir.</w:t>
      </w:r>
    </w:p>
    <w:p w14:paraId="6A90A5CE" w14:textId="77777777" w:rsidR="00CA41CB" w:rsidRDefault="00CA41CB" w:rsidP="00D33D47">
      <w:pPr>
        <w:pStyle w:val="Style38"/>
        <w:widowControl/>
        <w:numPr>
          <w:ilvl w:val="0"/>
          <w:numId w:val="24"/>
        </w:numPr>
        <w:tabs>
          <w:tab w:val="left" w:pos="806"/>
        </w:tabs>
        <w:spacing w:line="274" w:lineRule="exact"/>
        <w:ind w:firstLine="566"/>
        <w:jc w:val="left"/>
        <w:rPr>
          <w:rStyle w:val="FontStyle55"/>
        </w:rPr>
      </w:pPr>
      <w:r>
        <w:rPr>
          <w:rStyle w:val="FontStyle55"/>
        </w:rPr>
        <w:t>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14:paraId="4A35BE6E" w14:textId="77777777" w:rsidR="00CA41CB" w:rsidRDefault="00CA41CB" w:rsidP="00D33D47">
      <w:pPr>
        <w:pStyle w:val="Style38"/>
        <w:widowControl/>
        <w:numPr>
          <w:ilvl w:val="0"/>
          <w:numId w:val="24"/>
        </w:numPr>
        <w:tabs>
          <w:tab w:val="left" w:pos="806"/>
        </w:tabs>
        <w:spacing w:line="274" w:lineRule="exact"/>
        <w:ind w:firstLine="566"/>
        <w:jc w:val="left"/>
        <w:rPr>
          <w:rStyle w:val="FontStyle55"/>
        </w:rPr>
      </w:pPr>
      <w:r>
        <w:rPr>
          <w:rStyle w:val="FontStyle55"/>
        </w:rPr>
        <w:t>Okulların ve öğrencilerin durumlarına göre, bu sözleşmede belirtilmeyen hususlar karşılıklı mutabakatla uygulanabilir, makul madde veya maddeler ilave edilebilecektir.</w:t>
      </w:r>
    </w:p>
    <w:p w14:paraId="0AD75FB3" w14:textId="77777777" w:rsidR="00CA41CB" w:rsidRDefault="00CA41CB" w:rsidP="00D33D47">
      <w:pPr>
        <w:pStyle w:val="Style12"/>
        <w:widowControl/>
        <w:spacing w:line="240" w:lineRule="exact"/>
        <w:ind w:left="715"/>
        <w:rPr>
          <w:sz w:val="20"/>
          <w:szCs w:val="20"/>
        </w:rPr>
      </w:pPr>
    </w:p>
    <w:p w14:paraId="037F126C" w14:textId="77777777" w:rsidR="00CA41CB" w:rsidRDefault="00CA41CB" w:rsidP="00D33D47">
      <w:pPr>
        <w:pStyle w:val="Style12"/>
        <w:widowControl/>
        <w:spacing w:line="240" w:lineRule="exact"/>
        <w:ind w:left="715"/>
        <w:rPr>
          <w:sz w:val="20"/>
          <w:szCs w:val="20"/>
        </w:rPr>
      </w:pPr>
    </w:p>
    <w:p w14:paraId="3CF27C25" w14:textId="77777777" w:rsidR="00CA41CB" w:rsidRDefault="00CA41CB" w:rsidP="00D33D47">
      <w:pPr>
        <w:pStyle w:val="Style12"/>
        <w:widowControl/>
        <w:spacing w:line="240" w:lineRule="exact"/>
        <w:ind w:left="715"/>
        <w:rPr>
          <w:sz w:val="20"/>
          <w:szCs w:val="20"/>
        </w:rPr>
      </w:pPr>
    </w:p>
    <w:p w14:paraId="3D917926" w14:textId="77777777" w:rsidR="00CA41CB" w:rsidRDefault="00CA41CB" w:rsidP="00D33D47">
      <w:pPr>
        <w:pStyle w:val="Style12"/>
        <w:widowControl/>
        <w:spacing w:before="19"/>
        <w:ind w:left="715"/>
        <w:rPr>
          <w:rStyle w:val="FontStyle56"/>
        </w:rPr>
      </w:pPr>
      <w:r>
        <w:rPr>
          <w:rStyle w:val="FontStyle56"/>
        </w:rPr>
        <w:t>Mevzuata uygunluk</w:t>
      </w:r>
    </w:p>
    <w:p w14:paraId="10E17B41" w14:textId="77777777" w:rsidR="00CA41CB" w:rsidRDefault="00CA41CB" w:rsidP="00D33D47">
      <w:pPr>
        <w:pStyle w:val="Style35"/>
        <w:widowControl/>
        <w:spacing w:before="58"/>
        <w:jc w:val="left"/>
        <w:rPr>
          <w:rStyle w:val="FontStyle55"/>
        </w:rPr>
      </w:pPr>
      <w:r>
        <w:rPr>
          <w:rStyle w:val="FontStyle56"/>
        </w:rPr>
        <w:t xml:space="preserve">Madde 8- </w:t>
      </w:r>
      <w:r>
        <w:rPr>
          <w:rStyle w:val="FontStyle55"/>
        </w:rPr>
        <w:t>Taşımacı, işlerin yürütülmesine, tamamlanmasına ve işlerde olabilecek kusurların düzeltilmesine ilişkin olarak bütün kanun, KHK, tüzük, yönetmelik, kararname, genelge, tebliğ ve diğer ilgili mevzuata uymakla sorumludur.</w:t>
      </w:r>
    </w:p>
    <w:p w14:paraId="354214ED" w14:textId="77777777" w:rsidR="00CA41CB" w:rsidRDefault="00CA41CB" w:rsidP="00D33D47">
      <w:pPr>
        <w:widowControl/>
        <w:spacing w:before="1541"/>
        <w:ind w:left="1627" w:right="6365"/>
        <w:rPr>
          <w:rStyle w:val="FontStyle56"/>
        </w:rPr>
      </w:pPr>
      <w:r>
        <w:rPr>
          <w:noProof/>
        </w:rPr>
        <w:drawing>
          <wp:inline distT="0" distB="0" distL="0" distR="0" wp14:anchorId="56428A4B" wp14:editId="51C04D9D">
            <wp:extent cx="685800" cy="800100"/>
            <wp:effectExtent l="1905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685800" cy="800100"/>
                    </a:xfrm>
                    <a:prstGeom prst="rect">
                      <a:avLst/>
                    </a:prstGeom>
                    <a:noFill/>
                    <a:ln w="9525">
                      <a:noFill/>
                      <a:miter lim="800000"/>
                      <a:headEnd/>
                      <a:tailEnd/>
                    </a:ln>
                  </pic:spPr>
                </pic:pic>
              </a:graphicData>
            </a:graphic>
          </wp:inline>
        </w:drawing>
      </w:r>
    </w:p>
    <w:p w14:paraId="4329974C" w14:textId="46B47A28" w:rsidR="00CA41CB" w:rsidRDefault="00CA41CB" w:rsidP="00D33D47">
      <w:pPr>
        <w:widowControl/>
        <w:spacing w:before="1541"/>
        <w:ind w:left="1627" w:right="6365"/>
        <w:rPr>
          <w:rStyle w:val="FontStyle56"/>
        </w:rPr>
      </w:pPr>
    </w:p>
    <w:p w14:paraId="14BF2368" w14:textId="77777777" w:rsidR="00D33D47" w:rsidRDefault="00D33D47" w:rsidP="00D33D47">
      <w:pPr>
        <w:widowControl/>
        <w:spacing w:before="1541"/>
        <w:ind w:left="1627" w:right="6365"/>
        <w:rPr>
          <w:rStyle w:val="FontStyle56"/>
        </w:rPr>
      </w:pPr>
    </w:p>
    <w:p w14:paraId="2D9E183A" w14:textId="77777777" w:rsidR="00CA41CB" w:rsidRDefault="00CA41CB" w:rsidP="00D33D47">
      <w:pPr>
        <w:pStyle w:val="Style12"/>
        <w:widowControl/>
        <w:spacing w:before="53" w:line="317" w:lineRule="exact"/>
        <w:rPr>
          <w:rStyle w:val="FontStyle56"/>
        </w:rPr>
      </w:pPr>
      <w:r>
        <w:rPr>
          <w:rStyle w:val="FontStyle56"/>
        </w:rPr>
        <w:t>EK-2</w:t>
      </w:r>
    </w:p>
    <w:p w14:paraId="251425D7" w14:textId="77777777" w:rsidR="00CA41CB" w:rsidRDefault="00CA41CB" w:rsidP="00D33D47">
      <w:pPr>
        <w:pStyle w:val="Style12"/>
        <w:widowControl/>
        <w:spacing w:before="5" w:line="317" w:lineRule="exact"/>
        <w:rPr>
          <w:rStyle w:val="FontStyle56"/>
        </w:rPr>
      </w:pPr>
    </w:p>
    <w:p w14:paraId="10FC687F" w14:textId="77777777" w:rsidR="00CA41CB" w:rsidRDefault="00CA41CB" w:rsidP="00D33D47">
      <w:pPr>
        <w:pStyle w:val="Style12"/>
        <w:widowControl/>
        <w:spacing w:before="5" w:line="317" w:lineRule="exact"/>
        <w:rPr>
          <w:rStyle w:val="FontStyle56"/>
        </w:rPr>
      </w:pPr>
    </w:p>
    <w:p w14:paraId="3E419D3D" w14:textId="77777777" w:rsidR="00CA41CB" w:rsidRDefault="00CA41CB" w:rsidP="00D33D47">
      <w:pPr>
        <w:pStyle w:val="Style12"/>
        <w:widowControl/>
        <w:spacing w:before="5" w:line="317" w:lineRule="exact"/>
        <w:rPr>
          <w:rStyle w:val="FontStyle56"/>
        </w:rPr>
      </w:pPr>
    </w:p>
    <w:p w14:paraId="763A0379" w14:textId="77777777" w:rsidR="00CA41CB" w:rsidRDefault="00CA41CB" w:rsidP="00D33D47">
      <w:pPr>
        <w:pStyle w:val="Style12"/>
        <w:widowControl/>
        <w:spacing w:before="5" w:line="317" w:lineRule="exact"/>
        <w:rPr>
          <w:rStyle w:val="FontStyle56"/>
        </w:rPr>
      </w:pPr>
    </w:p>
    <w:p w14:paraId="2AA442C0" w14:textId="77777777" w:rsidR="00CA41CB" w:rsidRDefault="00CA41CB" w:rsidP="00D33D47">
      <w:pPr>
        <w:pStyle w:val="Style12"/>
        <w:widowControl/>
        <w:spacing w:before="5" w:line="317" w:lineRule="exact"/>
        <w:jc w:val="center"/>
        <w:rPr>
          <w:rStyle w:val="FontStyle56"/>
        </w:rPr>
      </w:pPr>
      <w:r>
        <w:rPr>
          <w:rStyle w:val="FontStyle56"/>
        </w:rPr>
        <w:t>T.C.</w:t>
      </w:r>
    </w:p>
    <w:p w14:paraId="7AA19B16" w14:textId="5872C141" w:rsidR="00CA41CB" w:rsidRDefault="00D33D47" w:rsidP="00D33D47">
      <w:pPr>
        <w:pStyle w:val="Style12"/>
        <w:widowControl/>
        <w:tabs>
          <w:tab w:val="left" w:leader="dot" w:pos="1450"/>
        </w:tabs>
        <w:spacing w:line="317" w:lineRule="exact"/>
        <w:jc w:val="center"/>
        <w:rPr>
          <w:rStyle w:val="FontStyle56"/>
        </w:rPr>
      </w:pPr>
      <w:proofErr w:type="gramStart"/>
      <w:r>
        <w:rPr>
          <w:rStyle w:val="FontStyle56"/>
        </w:rPr>
        <w:t>……………………….</w:t>
      </w:r>
      <w:proofErr w:type="gramEnd"/>
      <w:r w:rsidR="00CA41CB">
        <w:rPr>
          <w:rStyle w:val="FontStyle56"/>
        </w:rPr>
        <w:t>VALİLİĞİ</w:t>
      </w:r>
    </w:p>
    <w:p w14:paraId="24C784F1" w14:textId="77777777" w:rsidR="00CA41CB" w:rsidRDefault="00CA41CB" w:rsidP="00D33D47">
      <w:pPr>
        <w:pStyle w:val="Style12"/>
        <w:widowControl/>
        <w:spacing w:line="317" w:lineRule="exact"/>
        <w:jc w:val="center"/>
        <w:rPr>
          <w:rStyle w:val="FontStyle56"/>
        </w:rPr>
      </w:pPr>
      <w:r>
        <w:rPr>
          <w:rStyle w:val="FontStyle56"/>
        </w:rPr>
        <w:t>MİLLÎ EĞİTİM MÜDÜRLÜĞÜ</w:t>
      </w:r>
    </w:p>
    <w:p w14:paraId="1543E566" w14:textId="3AF412B1" w:rsidR="00CA41CB" w:rsidRDefault="00D33D47" w:rsidP="00D33D47">
      <w:pPr>
        <w:pStyle w:val="Style12"/>
        <w:widowControl/>
        <w:tabs>
          <w:tab w:val="left" w:leader="dot" w:pos="3067"/>
        </w:tabs>
        <w:spacing w:line="317" w:lineRule="exact"/>
        <w:jc w:val="center"/>
        <w:rPr>
          <w:rStyle w:val="FontStyle56"/>
        </w:rPr>
      </w:pPr>
      <w:proofErr w:type="gramStart"/>
      <w:r>
        <w:rPr>
          <w:rStyle w:val="FontStyle56"/>
        </w:rPr>
        <w:t>………………………….</w:t>
      </w:r>
      <w:proofErr w:type="gramEnd"/>
      <w:r w:rsidR="00CA41CB">
        <w:rPr>
          <w:rStyle w:val="FontStyle56"/>
        </w:rPr>
        <w:t>OKULU</w:t>
      </w:r>
    </w:p>
    <w:p w14:paraId="68C43758" w14:textId="77777777" w:rsidR="00CA41CB" w:rsidRDefault="00CA41CB" w:rsidP="00D33D47">
      <w:pPr>
        <w:pStyle w:val="Style12"/>
        <w:widowControl/>
        <w:spacing w:line="317" w:lineRule="exact"/>
        <w:ind w:left="2246"/>
        <w:rPr>
          <w:rStyle w:val="FontStyle56"/>
        </w:rPr>
      </w:pPr>
      <w:r>
        <w:rPr>
          <w:rStyle w:val="FontStyle56"/>
        </w:rPr>
        <w:t>OKUL SERVİS ARAÇLARI SÖZLEŞMESİ</w:t>
      </w:r>
    </w:p>
    <w:p w14:paraId="4A8C1B23" w14:textId="77777777" w:rsidR="00CA41CB" w:rsidRDefault="00CA41CB" w:rsidP="00D33D47">
      <w:pPr>
        <w:pStyle w:val="Style12"/>
        <w:widowControl/>
        <w:spacing w:line="240" w:lineRule="exact"/>
        <w:ind w:left="715"/>
        <w:rPr>
          <w:sz w:val="20"/>
          <w:szCs w:val="20"/>
        </w:rPr>
      </w:pPr>
    </w:p>
    <w:p w14:paraId="7BF9E454" w14:textId="77777777" w:rsidR="00CA41CB" w:rsidRDefault="00CA41CB" w:rsidP="00D33D47">
      <w:pPr>
        <w:pStyle w:val="Style12"/>
        <w:widowControl/>
        <w:spacing w:line="240" w:lineRule="exact"/>
        <w:ind w:left="715"/>
        <w:rPr>
          <w:sz w:val="20"/>
          <w:szCs w:val="20"/>
        </w:rPr>
      </w:pPr>
    </w:p>
    <w:p w14:paraId="3CB969D2" w14:textId="77777777" w:rsidR="00CA41CB" w:rsidRDefault="00CA41CB" w:rsidP="00D33D47">
      <w:pPr>
        <w:pStyle w:val="Style12"/>
        <w:widowControl/>
        <w:ind w:left="715"/>
        <w:rPr>
          <w:rStyle w:val="FontStyle56"/>
        </w:rPr>
      </w:pPr>
      <w:r>
        <w:rPr>
          <w:rStyle w:val="FontStyle56"/>
        </w:rPr>
        <w:t>Madde 1- Sözleşmenin Tarafları</w:t>
      </w:r>
    </w:p>
    <w:p w14:paraId="301D6825" w14:textId="77777777" w:rsidR="00CA41CB" w:rsidRDefault="00CA41CB" w:rsidP="00D33D47">
      <w:pPr>
        <w:pStyle w:val="Style35"/>
        <w:widowControl/>
        <w:tabs>
          <w:tab w:val="left" w:leader="dot" w:pos="7550"/>
        </w:tabs>
        <w:spacing w:before="187"/>
        <w:ind w:left="710" w:firstLine="0"/>
        <w:jc w:val="left"/>
        <w:rPr>
          <w:rStyle w:val="FontStyle55"/>
        </w:rPr>
      </w:pPr>
      <w:r>
        <w:rPr>
          <w:rStyle w:val="FontStyle55"/>
        </w:rPr>
        <w:t xml:space="preserve">Bu sözleşme, bir tarafta </w:t>
      </w:r>
      <w:r>
        <w:rPr>
          <w:rStyle w:val="FontStyle55"/>
        </w:rPr>
        <w:tab/>
        <w:t>(bundan sonra</w:t>
      </w:r>
    </w:p>
    <w:p w14:paraId="73311886" w14:textId="77777777" w:rsidR="00CA41CB" w:rsidRDefault="00CA41CB" w:rsidP="00D33D47">
      <w:pPr>
        <w:pStyle w:val="Style10"/>
        <w:widowControl/>
        <w:tabs>
          <w:tab w:val="left" w:leader="dot" w:pos="7618"/>
        </w:tabs>
        <w:spacing w:line="274" w:lineRule="exact"/>
        <w:jc w:val="left"/>
        <w:rPr>
          <w:rStyle w:val="FontStyle55"/>
        </w:rPr>
      </w:pPr>
      <w:r>
        <w:rPr>
          <w:rStyle w:val="FontStyle55"/>
        </w:rPr>
        <w:t>"İdare" olarak anılacaktır) ile diğer tarafta</w:t>
      </w:r>
      <w:r>
        <w:rPr>
          <w:rStyle w:val="FontStyle55"/>
        </w:rPr>
        <w:tab/>
        <w:t>(bundan sonra</w:t>
      </w:r>
    </w:p>
    <w:p w14:paraId="3D86B8A7" w14:textId="77777777" w:rsidR="00CA41CB" w:rsidRDefault="00CA41CB" w:rsidP="00D33D47">
      <w:pPr>
        <w:pStyle w:val="Style10"/>
        <w:widowControl/>
        <w:spacing w:line="274" w:lineRule="exact"/>
        <w:jc w:val="left"/>
        <w:rPr>
          <w:rStyle w:val="FontStyle55"/>
        </w:rPr>
      </w:pPr>
      <w:r>
        <w:rPr>
          <w:rStyle w:val="FontStyle55"/>
        </w:rPr>
        <w:t>"Taşımacı" olarak anılacaktır) arasında aşağıda yazılı şartlar dâhilinde akdedilmiştir.</w:t>
      </w:r>
    </w:p>
    <w:p w14:paraId="7466AEC3" w14:textId="77777777" w:rsidR="00CA41CB" w:rsidRDefault="00CA41CB" w:rsidP="00D33D47">
      <w:pPr>
        <w:pStyle w:val="Style12"/>
        <w:widowControl/>
        <w:spacing w:line="240" w:lineRule="exact"/>
        <w:ind w:left="715"/>
        <w:rPr>
          <w:sz w:val="20"/>
          <w:szCs w:val="20"/>
        </w:rPr>
      </w:pPr>
    </w:p>
    <w:p w14:paraId="224B75B7" w14:textId="77777777" w:rsidR="00CA41CB" w:rsidRDefault="00CA41CB" w:rsidP="00D33D47">
      <w:pPr>
        <w:pStyle w:val="Style12"/>
        <w:widowControl/>
        <w:spacing w:before="168"/>
        <w:ind w:left="715"/>
        <w:rPr>
          <w:rStyle w:val="FontStyle56"/>
        </w:rPr>
      </w:pPr>
      <w:r>
        <w:rPr>
          <w:rStyle w:val="FontStyle56"/>
        </w:rPr>
        <w:t>Madde 2- Taraflara İlişkin Bilgiler</w:t>
      </w:r>
    </w:p>
    <w:p w14:paraId="43EF9F28" w14:textId="77777777" w:rsidR="00CA41CB" w:rsidRDefault="00CA41CB" w:rsidP="00D33D47">
      <w:pPr>
        <w:pStyle w:val="Style35"/>
        <w:widowControl/>
        <w:tabs>
          <w:tab w:val="left" w:leader="dot" w:pos="8544"/>
        </w:tabs>
        <w:spacing w:before="134" w:line="336" w:lineRule="exact"/>
        <w:ind w:left="715" w:firstLine="0"/>
        <w:jc w:val="left"/>
        <w:rPr>
          <w:rStyle w:val="FontStyle55"/>
        </w:rPr>
      </w:pPr>
      <w:r>
        <w:rPr>
          <w:rStyle w:val="FontStyle56"/>
        </w:rPr>
        <w:t xml:space="preserve">2.1. </w:t>
      </w:r>
      <w:r>
        <w:rPr>
          <w:rStyle w:val="FontStyle55"/>
        </w:rPr>
        <w:t>İdarenin adresi:</w:t>
      </w:r>
      <w:r>
        <w:rPr>
          <w:rStyle w:val="FontStyle55"/>
        </w:rPr>
        <w:tab/>
        <w:t>olup,</w:t>
      </w:r>
    </w:p>
    <w:p w14:paraId="5AB9ABC7" w14:textId="77777777" w:rsidR="00CA41CB" w:rsidRDefault="00CA41CB" w:rsidP="00D33D47">
      <w:pPr>
        <w:pStyle w:val="Style35"/>
        <w:widowControl/>
        <w:tabs>
          <w:tab w:val="left" w:leader="dot" w:pos="4190"/>
        </w:tabs>
        <w:spacing w:line="336" w:lineRule="exact"/>
        <w:ind w:left="710" w:firstLine="0"/>
        <w:jc w:val="left"/>
        <w:rPr>
          <w:rStyle w:val="FontStyle55"/>
        </w:rPr>
      </w:pPr>
      <w:r>
        <w:rPr>
          <w:rStyle w:val="FontStyle55"/>
        </w:rPr>
        <w:t>Tel no :</w:t>
      </w:r>
      <w:r>
        <w:rPr>
          <w:rStyle w:val="FontStyle55"/>
        </w:rPr>
        <w:tab/>
      </w:r>
    </w:p>
    <w:p w14:paraId="1FFFE0DD" w14:textId="77777777" w:rsidR="00CA41CB" w:rsidRDefault="00CA41CB" w:rsidP="00D33D47">
      <w:pPr>
        <w:pStyle w:val="Style35"/>
        <w:widowControl/>
        <w:tabs>
          <w:tab w:val="left" w:leader="dot" w:pos="4205"/>
        </w:tabs>
        <w:spacing w:line="336" w:lineRule="exact"/>
        <w:ind w:left="710" w:firstLine="0"/>
        <w:jc w:val="left"/>
        <w:rPr>
          <w:rStyle w:val="FontStyle55"/>
        </w:rPr>
      </w:pPr>
      <w:r>
        <w:rPr>
          <w:rStyle w:val="FontStyle55"/>
        </w:rPr>
        <w:t>Faks no :</w:t>
      </w:r>
      <w:r>
        <w:rPr>
          <w:rStyle w:val="FontStyle55"/>
        </w:rPr>
        <w:tab/>
      </w:r>
    </w:p>
    <w:p w14:paraId="36624385" w14:textId="77777777" w:rsidR="00CA41CB" w:rsidRDefault="00CA41CB" w:rsidP="00D33D47">
      <w:pPr>
        <w:pStyle w:val="Style35"/>
        <w:widowControl/>
        <w:tabs>
          <w:tab w:val="left" w:leader="dot" w:pos="7349"/>
        </w:tabs>
        <w:spacing w:before="5" w:line="336" w:lineRule="exact"/>
        <w:ind w:left="710" w:firstLine="0"/>
        <w:jc w:val="left"/>
        <w:rPr>
          <w:rStyle w:val="FontStyle55"/>
        </w:rPr>
      </w:pPr>
      <w:r>
        <w:rPr>
          <w:rStyle w:val="FontStyle55"/>
        </w:rPr>
        <w:t>Elektronik posta adresi (varsa):</w:t>
      </w:r>
      <w:r>
        <w:rPr>
          <w:rStyle w:val="FontStyle55"/>
        </w:rPr>
        <w:tab/>
      </w:r>
      <w:proofErr w:type="spellStart"/>
      <w:r>
        <w:rPr>
          <w:rStyle w:val="FontStyle55"/>
        </w:rPr>
        <w:t>dir</w:t>
      </w:r>
      <w:proofErr w:type="spellEnd"/>
      <w:r>
        <w:rPr>
          <w:rStyle w:val="FontStyle55"/>
        </w:rPr>
        <w:t>.</w:t>
      </w:r>
    </w:p>
    <w:p w14:paraId="72C518DC" w14:textId="77777777" w:rsidR="00CA41CB" w:rsidRDefault="00CA41CB" w:rsidP="00D33D47">
      <w:pPr>
        <w:pStyle w:val="Style17"/>
        <w:widowControl/>
        <w:spacing w:line="240" w:lineRule="exact"/>
        <w:ind w:left="710" w:firstLine="0"/>
        <w:jc w:val="left"/>
        <w:rPr>
          <w:sz w:val="20"/>
          <w:szCs w:val="20"/>
        </w:rPr>
      </w:pPr>
    </w:p>
    <w:p w14:paraId="0E579E12" w14:textId="77777777" w:rsidR="00CA41CB" w:rsidRDefault="00CA41CB" w:rsidP="00D33D47">
      <w:pPr>
        <w:pStyle w:val="Style17"/>
        <w:widowControl/>
        <w:tabs>
          <w:tab w:val="left" w:pos="1138"/>
          <w:tab w:val="left" w:leader="dot" w:pos="7306"/>
        </w:tabs>
        <w:spacing w:before="120" w:line="456" w:lineRule="exact"/>
        <w:ind w:left="710" w:firstLine="0"/>
        <w:jc w:val="left"/>
        <w:rPr>
          <w:rStyle w:val="FontStyle55"/>
        </w:rPr>
      </w:pPr>
      <w:r>
        <w:rPr>
          <w:rStyle w:val="FontStyle56"/>
        </w:rPr>
        <w:t>2.2.</w:t>
      </w:r>
      <w:r>
        <w:rPr>
          <w:rStyle w:val="FontStyle56"/>
          <w:b w:val="0"/>
          <w:bCs w:val="0"/>
          <w:sz w:val="20"/>
          <w:szCs w:val="20"/>
        </w:rPr>
        <w:tab/>
      </w:r>
      <w:r>
        <w:rPr>
          <w:rStyle w:val="FontStyle55"/>
        </w:rPr>
        <w:t>Taşımacının tebligat adresi</w:t>
      </w:r>
      <w:r>
        <w:rPr>
          <w:rStyle w:val="FontStyle55"/>
        </w:rPr>
        <w:tab/>
        <w:t>olup</w:t>
      </w:r>
    </w:p>
    <w:p w14:paraId="5257CC9D" w14:textId="77777777" w:rsidR="00CA41CB" w:rsidRDefault="00CA41CB" w:rsidP="00D33D47">
      <w:pPr>
        <w:pStyle w:val="Style35"/>
        <w:widowControl/>
        <w:tabs>
          <w:tab w:val="left" w:leader="dot" w:pos="3235"/>
        </w:tabs>
        <w:spacing w:line="456" w:lineRule="exact"/>
        <w:ind w:left="710" w:firstLine="0"/>
        <w:jc w:val="left"/>
        <w:rPr>
          <w:rStyle w:val="FontStyle55"/>
        </w:rPr>
      </w:pPr>
      <w:r>
        <w:rPr>
          <w:rStyle w:val="FontStyle55"/>
        </w:rPr>
        <w:t>Tel no:</w:t>
      </w:r>
      <w:r>
        <w:rPr>
          <w:rStyle w:val="FontStyle55"/>
        </w:rPr>
        <w:tab/>
      </w:r>
    </w:p>
    <w:p w14:paraId="0D518618" w14:textId="77777777" w:rsidR="00CA41CB" w:rsidRDefault="00CA41CB" w:rsidP="00D33D47">
      <w:pPr>
        <w:pStyle w:val="Style35"/>
        <w:widowControl/>
        <w:tabs>
          <w:tab w:val="left" w:leader="dot" w:pos="3245"/>
        </w:tabs>
        <w:spacing w:before="5" w:line="456" w:lineRule="exact"/>
        <w:ind w:left="710" w:firstLine="0"/>
        <w:jc w:val="left"/>
        <w:rPr>
          <w:rStyle w:val="FontStyle55"/>
        </w:rPr>
      </w:pPr>
      <w:r>
        <w:rPr>
          <w:rStyle w:val="FontStyle55"/>
        </w:rPr>
        <w:t>Faks no:</w:t>
      </w:r>
      <w:r>
        <w:rPr>
          <w:rStyle w:val="FontStyle55"/>
        </w:rPr>
        <w:tab/>
      </w:r>
    </w:p>
    <w:p w14:paraId="0B91FF25" w14:textId="77777777" w:rsidR="00CA41CB" w:rsidRDefault="00CA41CB" w:rsidP="00D33D47">
      <w:pPr>
        <w:pStyle w:val="Style35"/>
        <w:widowControl/>
        <w:tabs>
          <w:tab w:val="left" w:leader="dot" w:pos="7291"/>
        </w:tabs>
        <w:spacing w:line="456" w:lineRule="exact"/>
        <w:ind w:left="710" w:firstLine="0"/>
        <w:jc w:val="left"/>
        <w:rPr>
          <w:rStyle w:val="FontStyle55"/>
        </w:rPr>
      </w:pPr>
      <w:r>
        <w:rPr>
          <w:rStyle w:val="FontStyle55"/>
        </w:rPr>
        <w:t>Elektronik posta adresi (varsa):</w:t>
      </w:r>
      <w:r>
        <w:rPr>
          <w:rStyle w:val="FontStyle55"/>
        </w:rPr>
        <w:tab/>
      </w:r>
      <w:proofErr w:type="spellStart"/>
      <w:r>
        <w:rPr>
          <w:rStyle w:val="FontStyle55"/>
        </w:rPr>
        <w:t>dir</w:t>
      </w:r>
      <w:proofErr w:type="spellEnd"/>
      <w:r>
        <w:rPr>
          <w:rStyle w:val="FontStyle55"/>
        </w:rPr>
        <w:t>.</w:t>
      </w:r>
    </w:p>
    <w:p w14:paraId="7AF5D94C" w14:textId="77777777" w:rsidR="00CA41CB" w:rsidRDefault="00CA41CB" w:rsidP="00D33D47">
      <w:pPr>
        <w:pStyle w:val="Style17"/>
        <w:widowControl/>
        <w:numPr>
          <w:ilvl w:val="0"/>
          <w:numId w:val="25"/>
        </w:numPr>
        <w:tabs>
          <w:tab w:val="left" w:pos="1162"/>
        </w:tabs>
        <w:spacing w:before="144" w:line="274" w:lineRule="exact"/>
        <w:jc w:val="left"/>
        <w:rPr>
          <w:rStyle w:val="FontStyle56"/>
        </w:rPr>
      </w:pPr>
      <w:r>
        <w:rPr>
          <w:rStyle w:val="FontStyle55"/>
        </w:rPr>
        <w:t>Her iki taraf madde 2.1. ve 2.2.'de belirtilen adreslerini tebligat adresi olarak kabul etmişlerdir. Adres değişiklikleri usulüne uygun şekilde karşı tarafa tebliğ edilmedikçe en son bildirilen adrese yapılacak tebliğ ilgili tarafa yapılmış sayılır.</w:t>
      </w:r>
    </w:p>
    <w:p w14:paraId="449E34EA" w14:textId="77777777" w:rsidR="00CA41CB" w:rsidRDefault="00CA41CB" w:rsidP="00D33D47">
      <w:pPr>
        <w:pStyle w:val="Style17"/>
        <w:widowControl/>
        <w:numPr>
          <w:ilvl w:val="0"/>
          <w:numId w:val="25"/>
        </w:numPr>
        <w:tabs>
          <w:tab w:val="left" w:pos="1162"/>
        </w:tabs>
        <w:spacing w:before="163" w:line="274" w:lineRule="exact"/>
        <w:jc w:val="left"/>
        <w:rPr>
          <w:rStyle w:val="FontStyle56"/>
        </w:rPr>
      </w:pPr>
      <w:r>
        <w:rPr>
          <w:rStyle w:val="FontStyle55"/>
        </w:rPr>
        <w:t>Taraflar, yazılı tebligatı daha sonra süresi içinde yapmak kaydıyla, elden teslim, posta veya posta kuryesi, teleks, faks veya elektronik posta gibi diğer yollarla da bildirimde bulunabilirler.</w:t>
      </w:r>
    </w:p>
    <w:p w14:paraId="0460DC0A" w14:textId="77777777" w:rsidR="00CA41CB" w:rsidRDefault="00CA41CB" w:rsidP="00D33D47">
      <w:pPr>
        <w:pStyle w:val="Style12"/>
        <w:widowControl/>
        <w:spacing w:before="178"/>
        <w:ind w:left="715"/>
        <w:rPr>
          <w:rStyle w:val="FontStyle56"/>
        </w:rPr>
      </w:pPr>
      <w:r>
        <w:rPr>
          <w:rStyle w:val="FontStyle56"/>
        </w:rPr>
        <w:t>Madde 3-Sözleşmenin Konusu</w:t>
      </w:r>
    </w:p>
    <w:p w14:paraId="12E615BF" w14:textId="12B900AE" w:rsidR="00CA41CB" w:rsidRDefault="00E550B4" w:rsidP="00D33D47">
      <w:pPr>
        <w:pStyle w:val="Style35"/>
        <w:widowControl/>
        <w:tabs>
          <w:tab w:val="left" w:pos="4056"/>
          <w:tab w:val="left" w:pos="5842"/>
          <w:tab w:val="left" w:pos="7262"/>
          <w:tab w:val="left" w:pos="8261"/>
        </w:tabs>
        <w:spacing w:before="154" w:line="317" w:lineRule="exact"/>
        <w:ind w:left="730" w:firstLine="0"/>
        <w:jc w:val="left"/>
        <w:rPr>
          <w:rStyle w:val="FontStyle55"/>
        </w:rPr>
      </w:pPr>
      <w:r>
        <w:rPr>
          <w:rStyle w:val="FontStyle55"/>
        </w:rPr>
        <w:t>Sözleşmenin konusu</w:t>
      </w:r>
      <w:r w:rsidR="00CA41CB">
        <w:rPr>
          <w:rStyle w:val="FontStyle55"/>
        </w:rPr>
        <w:t>,</w:t>
      </w:r>
      <w:r>
        <w:rPr>
          <w:rStyle w:val="FontStyle55"/>
        </w:rPr>
        <w:t xml:space="preserve"> </w:t>
      </w:r>
      <w:r w:rsidR="00CA41CB">
        <w:rPr>
          <w:rStyle w:val="FontStyle55"/>
        </w:rPr>
        <w:t>20</w:t>
      </w:r>
      <w:r>
        <w:rPr>
          <w:rStyle w:val="FontStyle55"/>
        </w:rPr>
        <w:t>2</w:t>
      </w:r>
      <w:r w:rsidR="00E63A27">
        <w:rPr>
          <w:rStyle w:val="FontStyle55"/>
        </w:rPr>
        <w:t>4</w:t>
      </w:r>
      <w:r w:rsidR="00CA41CB">
        <w:rPr>
          <w:rStyle w:val="FontStyle55"/>
        </w:rPr>
        <w:t>-20</w:t>
      </w:r>
      <w:r>
        <w:rPr>
          <w:rStyle w:val="FontStyle55"/>
        </w:rPr>
        <w:t>2</w:t>
      </w:r>
      <w:r w:rsidR="00E63A27">
        <w:rPr>
          <w:rStyle w:val="FontStyle55"/>
        </w:rPr>
        <w:t>5</w:t>
      </w:r>
      <w:r>
        <w:rPr>
          <w:rStyle w:val="FontStyle55"/>
        </w:rPr>
        <w:t xml:space="preserve"> </w:t>
      </w:r>
      <w:r w:rsidR="00CA41CB">
        <w:rPr>
          <w:rStyle w:val="FontStyle55"/>
        </w:rPr>
        <w:t>öğretim</w:t>
      </w:r>
      <w:r>
        <w:rPr>
          <w:rStyle w:val="FontStyle55"/>
        </w:rPr>
        <w:t xml:space="preserve"> </w:t>
      </w:r>
      <w:r w:rsidR="00CA41CB">
        <w:rPr>
          <w:rStyle w:val="FontStyle55"/>
        </w:rPr>
        <w:t>yılı</w:t>
      </w:r>
      <w:r>
        <w:rPr>
          <w:rStyle w:val="FontStyle55"/>
        </w:rPr>
        <w:t xml:space="preserve"> </w:t>
      </w:r>
      <w:r w:rsidR="00CA41CB">
        <w:rPr>
          <w:rStyle w:val="FontStyle55"/>
        </w:rPr>
        <w:t>boyunca</w:t>
      </w:r>
      <w:r>
        <w:rPr>
          <w:rStyle w:val="FontStyle55"/>
        </w:rPr>
        <w:t xml:space="preserve"> </w:t>
      </w:r>
      <w:r w:rsidRPr="00E550B4">
        <w:rPr>
          <w:rStyle w:val="FontStyle55"/>
        </w:rPr>
        <w:t>Şehit Osman Yurt Ortaokulu</w:t>
      </w:r>
      <w:r>
        <w:rPr>
          <w:rStyle w:val="FontStyle55"/>
        </w:rPr>
        <w:t xml:space="preserve"> </w:t>
      </w:r>
      <w:r w:rsidR="00CA41CB">
        <w:rPr>
          <w:rStyle w:val="FontStyle55"/>
        </w:rPr>
        <w:t>öğrencilerinden isteyenlerin</w:t>
      </w:r>
      <w:r>
        <w:rPr>
          <w:rStyle w:val="FontStyle55"/>
        </w:rPr>
        <w:t xml:space="preserve"> </w:t>
      </w:r>
      <w:r w:rsidR="00CA41CB">
        <w:rPr>
          <w:rStyle w:val="FontStyle55"/>
        </w:rPr>
        <w:t>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w:t>
      </w:r>
    </w:p>
    <w:p w14:paraId="1FDCF703" w14:textId="77777777" w:rsidR="00CA41CB" w:rsidRDefault="00CA41CB" w:rsidP="00D33D47">
      <w:pPr>
        <w:pStyle w:val="Style12"/>
        <w:widowControl/>
        <w:spacing w:line="240" w:lineRule="exact"/>
        <w:ind w:left="720" w:right="3091"/>
        <w:rPr>
          <w:sz w:val="20"/>
          <w:szCs w:val="20"/>
        </w:rPr>
      </w:pPr>
    </w:p>
    <w:p w14:paraId="7AFCF186" w14:textId="77777777" w:rsidR="00CA41CB" w:rsidRDefault="00CA41CB" w:rsidP="00D33D47">
      <w:pPr>
        <w:pStyle w:val="Style12"/>
        <w:widowControl/>
        <w:spacing w:before="173" w:line="346" w:lineRule="exact"/>
        <w:ind w:left="720" w:right="3091"/>
        <w:rPr>
          <w:rStyle w:val="FontStyle56"/>
        </w:rPr>
      </w:pPr>
      <w:r>
        <w:rPr>
          <w:rStyle w:val="FontStyle56"/>
        </w:rPr>
        <w:t>Madde 4-Taşımacının Şartları ve Yükümlülükleri a) Taşımacının şartları</w:t>
      </w:r>
      <w:bookmarkStart w:id="0" w:name="_GoBack"/>
      <w:bookmarkEnd w:id="0"/>
    </w:p>
    <w:p w14:paraId="54CA8DCD" w14:textId="1A607546" w:rsidR="00CA41CB" w:rsidRDefault="00CA41CB" w:rsidP="00D33D47">
      <w:pPr>
        <w:pStyle w:val="Style35"/>
        <w:widowControl/>
        <w:spacing w:before="216" w:line="240" w:lineRule="exact"/>
        <w:ind w:firstLine="715"/>
        <w:jc w:val="left"/>
        <w:rPr>
          <w:rStyle w:val="FontStyle55"/>
        </w:rPr>
      </w:pPr>
      <w:r>
        <w:rPr>
          <w:rStyle w:val="FontStyle55"/>
        </w:rPr>
        <w:t xml:space="preserve">(1) Taşımacılar (tüzel kişi olması halinde, anonim şirket ve kooperatiflerde yönetim kurulu üyeleri, diğer tüzel kişilerde ise tüm ortakları ve bu tüzel kişilikleri temsil ve ilzama yetkili kişiler) 26/9/2004 tarihli </w:t>
      </w:r>
      <w:r>
        <w:rPr>
          <w:rStyle w:val="FontStyle55"/>
        </w:rPr>
        <w:lastRenderedPageBreak/>
        <w:t xml:space="preserve">ve 5237 sayılı </w:t>
      </w:r>
      <w:r w:rsidR="00D33D47">
        <w:rPr>
          <w:rStyle w:val="FontStyle55"/>
        </w:rPr>
        <w:t>Türk Ceza Kanunu’nun</w:t>
      </w:r>
      <w:r>
        <w:rPr>
          <w:rStyle w:val="FontStyle55"/>
        </w:rPr>
        <w:t xml:space="preserve"> </w:t>
      </w:r>
      <w:r w:rsidR="00D33D47">
        <w:rPr>
          <w:rStyle w:val="FontStyle55"/>
        </w:rPr>
        <w:t>53’üncü</w:t>
      </w:r>
      <w:r>
        <w:rPr>
          <w:rStyle w:val="FontStyle55"/>
        </w:rPr>
        <w:t xml:space="preserve"> maddesinde belirtilen süreler geçmiş ve affa uğramış veya hükmün açıklanmasının geri bırakılmasına karar verilmiş olsa bile;</w:t>
      </w:r>
    </w:p>
    <w:p w14:paraId="79AECF81" w14:textId="2BB29BDA" w:rsidR="00CA41CB" w:rsidRDefault="00CA41CB" w:rsidP="00D33D47">
      <w:pPr>
        <w:pStyle w:val="Style17"/>
        <w:widowControl/>
        <w:numPr>
          <w:ilvl w:val="0"/>
          <w:numId w:val="26"/>
        </w:numPr>
        <w:tabs>
          <w:tab w:val="left" w:pos="984"/>
        </w:tabs>
        <w:spacing w:line="240" w:lineRule="exact"/>
        <w:ind w:firstLine="710"/>
        <w:jc w:val="left"/>
        <w:rPr>
          <w:rStyle w:val="FontStyle55"/>
        </w:rPr>
      </w:pPr>
      <w:r>
        <w:rPr>
          <w:rStyle w:val="FontStyle55"/>
        </w:rPr>
        <w:t xml:space="preserve">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 varlığı değerlerini aklama veya kaçakçılık suçlarından </w:t>
      </w:r>
      <w:r w:rsidR="00D33D47">
        <w:rPr>
          <w:rStyle w:val="FontStyle55"/>
        </w:rPr>
        <w:t>mahkûm</w:t>
      </w:r>
      <w:r>
        <w:rPr>
          <w:rStyle w:val="FontStyle55"/>
        </w:rPr>
        <w:t xml:space="preserve"> olmamak,</w:t>
      </w:r>
    </w:p>
    <w:p w14:paraId="425B867E" w14:textId="77777777" w:rsidR="00CA41CB" w:rsidRDefault="00CA41CB" w:rsidP="00D33D47">
      <w:pPr>
        <w:pStyle w:val="Style17"/>
        <w:widowControl/>
        <w:numPr>
          <w:ilvl w:val="0"/>
          <w:numId w:val="26"/>
        </w:numPr>
        <w:tabs>
          <w:tab w:val="left" w:pos="984"/>
        </w:tabs>
        <w:spacing w:line="240" w:lineRule="exact"/>
        <w:ind w:firstLine="710"/>
        <w:jc w:val="left"/>
        <w:rPr>
          <w:rStyle w:val="FontStyle55"/>
        </w:rPr>
      </w:pPr>
      <w:r>
        <w:rPr>
          <w:rStyle w:val="FontStyle55"/>
        </w:rPr>
        <w:t xml:space="preserve">Türk Ceza Kanununun 81, 102, 103, 104, 105, 109, 179/3, 188, 190, 191, 226 ve 227 </w:t>
      </w:r>
      <w:proofErr w:type="spellStart"/>
      <w:r>
        <w:rPr>
          <w:rStyle w:val="FontStyle55"/>
        </w:rPr>
        <w:t>nci</w:t>
      </w:r>
      <w:proofErr w:type="spellEnd"/>
      <w:r>
        <w:rPr>
          <w:rStyle w:val="FontStyle55"/>
        </w:rPr>
        <w:t xml:space="preserve"> maddelerindeki suçlardan hüküm giymemiş olmak veya devam etmekte olan bir kovuşturması bulunmamak ya da kovuşturması uzlaşmayla neticelenmemiş olmak,</w:t>
      </w:r>
    </w:p>
    <w:p w14:paraId="5114FF42" w14:textId="63271807" w:rsidR="00CA41CB" w:rsidRDefault="00CA41CB" w:rsidP="007332B7">
      <w:pPr>
        <w:pStyle w:val="Style17"/>
        <w:widowControl/>
        <w:numPr>
          <w:ilvl w:val="0"/>
          <w:numId w:val="26"/>
        </w:numPr>
        <w:tabs>
          <w:tab w:val="left" w:pos="984"/>
        </w:tabs>
        <w:spacing w:line="240" w:lineRule="exact"/>
        <w:ind w:firstLine="709"/>
        <w:jc w:val="left"/>
        <w:rPr>
          <w:rStyle w:val="FontStyle55"/>
        </w:rPr>
      </w:pPr>
      <w:r>
        <w:rPr>
          <w:rStyle w:val="FontStyle55"/>
        </w:rPr>
        <w:t xml:space="preserve">Terör örgütlerine veya Milli Güvenlik Kurulunca Devletin milli güvenliğine karşı faaliyette bulunduğuna karar verilen yapı, oluşum veya gruplara üyeliği, mensubiyeti, </w:t>
      </w:r>
      <w:proofErr w:type="spellStart"/>
      <w:r>
        <w:rPr>
          <w:rStyle w:val="FontStyle55"/>
        </w:rPr>
        <w:t>iltisakı</w:t>
      </w:r>
      <w:proofErr w:type="spellEnd"/>
      <w:r>
        <w:rPr>
          <w:rStyle w:val="FontStyle55"/>
        </w:rPr>
        <w:t xml:space="preserve"> veya irtibatı bulunmamak,</w:t>
      </w:r>
      <w:r w:rsidR="007332B7">
        <w:rPr>
          <w:rStyle w:val="FontStyle55"/>
        </w:rPr>
        <w:t xml:space="preserve"> </w:t>
      </w:r>
      <w:r>
        <w:rPr>
          <w:rStyle w:val="FontStyle55"/>
        </w:rPr>
        <w:t>şartlarını haiz olması zorunludur.</w:t>
      </w:r>
    </w:p>
    <w:p w14:paraId="2D916B75" w14:textId="77777777" w:rsidR="00CA41CB" w:rsidRDefault="00CA41CB" w:rsidP="00D33D47">
      <w:pPr>
        <w:pStyle w:val="Style12"/>
        <w:widowControl/>
        <w:spacing w:before="230"/>
        <w:ind w:left="720"/>
        <w:rPr>
          <w:rStyle w:val="FontStyle56"/>
        </w:rPr>
      </w:pPr>
      <w:r>
        <w:rPr>
          <w:rStyle w:val="FontStyle56"/>
        </w:rPr>
        <w:t>b) Taşımacının yükümlülükleri</w:t>
      </w:r>
    </w:p>
    <w:p w14:paraId="3ED4313C" w14:textId="77777777" w:rsidR="00CA41CB" w:rsidRDefault="00CA41CB" w:rsidP="00D33D47">
      <w:pPr>
        <w:pStyle w:val="Style35"/>
        <w:widowControl/>
        <w:spacing w:line="240" w:lineRule="exact"/>
        <w:ind w:left="720" w:firstLine="0"/>
        <w:jc w:val="left"/>
        <w:rPr>
          <w:sz w:val="20"/>
          <w:szCs w:val="20"/>
        </w:rPr>
      </w:pPr>
    </w:p>
    <w:p w14:paraId="6D719A71" w14:textId="77777777" w:rsidR="00CA41CB" w:rsidRDefault="00CA41CB" w:rsidP="00D33D47">
      <w:pPr>
        <w:pStyle w:val="Style35"/>
        <w:widowControl/>
        <w:spacing w:before="48" w:line="240" w:lineRule="auto"/>
        <w:ind w:left="720" w:firstLine="0"/>
        <w:jc w:val="left"/>
        <w:rPr>
          <w:rStyle w:val="FontStyle55"/>
        </w:rPr>
      </w:pPr>
      <w:r>
        <w:rPr>
          <w:rStyle w:val="FontStyle55"/>
        </w:rPr>
        <w:t>(1) Taşımacılar;</w:t>
      </w:r>
    </w:p>
    <w:p w14:paraId="3A3EE47A" w14:textId="77777777" w:rsidR="00CA41CB" w:rsidRDefault="00CA41CB" w:rsidP="00D33D47">
      <w:pPr>
        <w:pStyle w:val="Style17"/>
        <w:widowControl/>
        <w:spacing w:line="240" w:lineRule="exact"/>
        <w:ind w:firstLine="710"/>
        <w:jc w:val="left"/>
        <w:rPr>
          <w:sz w:val="20"/>
          <w:szCs w:val="20"/>
        </w:rPr>
      </w:pPr>
    </w:p>
    <w:p w14:paraId="19CFE6E0" w14:textId="5ADE9347" w:rsidR="00CA41CB" w:rsidRDefault="00CA41CB" w:rsidP="00D33D47">
      <w:pPr>
        <w:pStyle w:val="Style17"/>
        <w:widowControl/>
        <w:tabs>
          <w:tab w:val="left" w:pos="1056"/>
        </w:tabs>
        <w:spacing w:before="38" w:line="274" w:lineRule="exact"/>
        <w:ind w:firstLine="710"/>
        <w:jc w:val="left"/>
        <w:rPr>
          <w:rStyle w:val="FontStyle55"/>
        </w:rPr>
      </w:pPr>
      <w:r>
        <w:rPr>
          <w:rStyle w:val="FontStyle55"/>
        </w:rPr>
        <w:t>a)</w:t>
      </w:r>
      <w:r>
        <w:rPr>
          <w:rStyle w:val="FontStyle55"/>
          <w:sz w:val="20"/>
          <w:szCs w:val="20"/>
        </w:rPr>
        <w:tab/>
      </w:r>
      <w:r>
        <w:rPr>
          <w:rStyle w:val="FontStyle55"/>
        </w:rPr>
        <w:t>Öğrenci ve çocukların oturarak, güvenli ve rahat bir yolculuk yapmalarını</w:t>
      </w:r>
      <w:r w:rsidR="007332B7">
        <w:rPr>
          <w:rStyle w:val="FontStyle55"/>
        </w:rPr>
        <w:t xml:space="preserve"> </w:t>
      </w:r>
      <w:r>
        <w:rPr>
          <w:rStyle w:val="FontStyle55"/>
        </w:rPr>
        <w:t>sağlayacak tedbirleri alarak taahhüt ettiği yere kadar valiliklerce belirlenecek okul açılış</w:t>
      </w:r>
      <w:r w:rsidR="007332B7">
        <w:rPr>
          <w:rStyle w:val="FontStyle55"/>
        </w:rPr>
        <w:t xml:space="preserve"> </w:t>
      </w:r>
      <w:r>
        <w:rPr>
          <w:rStyle w:val="FontStyle55"/>
        </w:rPr>
        <w:t>saatinden 15 (</w:t>
      </w:r>
      <w:r w:rsidR="00D33D47">
        <w:rPr>
          <w:rStyle w:val="FontStyle55"/>
        </w:rPr>
        <w:t>on beş</w:t>
      </w:r>
      <w:r>
        <w:rPr>
          <w:rStyle w:val="FontStyle55"/>
        </w:rPr>
        <w:t xml:space="preserve">) dakika önce okula bırakmak ve okul kapanış saatinden 15 ( </w:t>
      </w:r>
      <w:r w:rsidR="00D33D47">
        <w:rPr>
          <w:rStyle w:val="FontStyle55"/>
        </w:rPr>
        <w:t>on beş</w:t>
      </w:r>
      <w:r>
        <w:rPr>
          <w:rStyle w:val="FontStyle55"/>
        </w:rPr>
        <w:t>)</w:t>
      </w:r>
      <w:r w:rsidR="007332B7">
        <w:rPr>
          <w:rStyle w:val="FontStyle55"/>
        </w:rPr>
        <w:t xml:space="preserve"> </w:t>
      </w:r>
      <w:r>
        <w:rPr>
          <w:rStyle w:val="FontStyle55"/>
        </w:rPr>
        <w:t>dakika sonra okuldan almak,</w:t>
      </w:r>
    </w:p>
    <w:p w14:paraId="57D8EEF3" w14:textId="77777777" w:rsidR="00CA41CB" w:rsidRDefault="00CA41CB" w:rsidP="00D33D47">
      <w:pPr>
        <w:pStyle w:val="Style17"/>
        <w:widowControl/>
        <w:numPr>
          <w:ilvl w:val="0"/>
          <w:numId w:val="27"/>
        </w:numPr>
        <w:tabs>
          <w:tab w:val="left" w:pos="936"/>
        </w:tabs>
        <w:spacing w:line="274" w:lineRule="exact"/>
        <w:ind w:left="710" w:firstLine="0"/>
        <w:jc w:val="left"/>
        <w:rPr>
          <w:rStyle w:val="FontStyle55"/>
        </w:rPr>
      </w:pPr>
      <w:r>
        <w:rPr>
          <w:rStyle w:val="FontStyle55"/>
        </w:rPr>
        <w:t>Araçta rehber personel bulundurmak,</w:t>
      </w:r>
    </w:p>
    <w:p w14:paraId="3853B65F" w14:textId="77777777" w:rsidR="00CA41CB" w:rsidRDefault="00CA41CB" w:rsidP="00D33D47">
      <w:pPr>
        <w:pStyle w:val="Style17"/>
        <w:widowControl/>
        <w:numPr>
          <w:ilvl w:val="0"/>
          <w:numId w:val="27"/>
        </w:numPr>
        <w:tabs>
          <w:tab w:val="left" w:pos="936"/>
        </w:tabs>
        <w:spacing w:line="274" w:lineRule="exact"/>
        <w:ind w:firstLine="710"/>
        <w:jc w:val="left"/>
        <w:rPr>
          <w:rStyle w:val="FontStyle55"/>
        </w:rPr>
      </w:pPr>
      <w:r>
        <w:rPr>
          <w:rStyle w:val="FontStyle55"/>
        </w:rPr>
        <w:t>Taşımanın tamamının veya bir kısmının bir büyükşehir belediyesi/belediye sınırları içerisinde gerçekleşmesi halinde; şehir içinde izlenecek güzergâh için ilgili büyükşehir belediyesinden/belediyeden özel izin belgesi almak,</w:t>
      </w:r>
    </w:p>
    <w:p w14:paraId="7E882908" w14:textId="77777777" w:rsidR="00CA41CB" w:rsidRDefault="00CA41CB" w:rsidP="00D33D47">
      <w:pPr>
        <w:pStyle w:val="Style35"/>
        <w:widowControl/>
        <w:ind w:firstLine="725"/>
        <w:jc w:val="left"/>
        <w:rPr>
          <w:rStyle w:val="FontStyle55"/>
        </w:rPr>
      </w:pPr>
      <w:r>
        <w:rPr>
          <w:rStyle w:val="FontStyle55"/>
        </w:rPr>
        <w:t xml:space="preserve">ç) </w:t>
      </w:r>
      <w:proofErr w:type="gramStart"/>
      <w:r>
        <w:rPr>
          <w:rStyle w:val="FontStyle55"/>
        </w:rPr>
        <w:t>Tahdit</w:t>
      </w:r>
      <w:proofErr w:type="gramEnd"/>
      <w:r>
        <w:rPr>
          <w:rStyle w:val="FontStyle55"/>
        </w:rPr>
        <w:t xml:space="preserve"> ve/veya tahsis uygulanan illerde tahditli/tahsisli araç plaka belgeleri, diğer illerde ise Okul Servis Araçları Yönetmeliğinde belirtilen şartlara uygun ve gerekli izin belgelerini vermek,</w:t>
      </w:r>
    </w:p>
    <w:p w14:paraId="489B25E5" w14:textId="77777777" w:rsidR="00CA41CB" w:rsidRDefault="00CA41CB" w:rsidP="00D33D47">
      <w:pPr>
        <w:pStyle w:val="Style17"/>
        <w:widowControl/>
        <w:numPr>
          <w:ilvl w:val="0"/>
          <w:numId w:val="28"/>
        </w:numPr>
        <w:tabs>
          <w:tab w:val="left" w:pos="936"/>
        </w:tabs>
        <w:spacing w:before="158" w:line="274" w:lineRule="exact"/>
        <w:ind w:firstLine="710"/>
        <w:jc w:val="left"/>
        <w:rPr>
          <w:rStyle w:val="FontStyle55"/>
        </w:rPr>
      </w:pPr>
      <w:r>
        <w:rPr>
          <w:rStyle w:val="FontStyle55"/>
        </w:rPr>
        <w:t>Hizmet akdine tabi olarak yanında çalışanların, sosyal güvenlik yönünden sigorta işlemlerini yaptırmak,</w:t>
      </w:r>
    </w:p>
    <w:p w14:paraId="0309A420" w14:textId="14B16F76" w:rsidR="00CA41CB" w:rsidRDefault="00CA41CB" w:rsidP="00D33D47">
      <w:pPr>
        <w:pStyle w:val="Style17"/>
        <w:widowControl/>
        <w:numPr>
          <w:ilvl w:val="0"/>
          <w:numId w:val="28"/>
        </w:numPr>
        <w:tabs>
          <w:tab w:val="left" w:pos="936"/>
        </w:tabs>
        <w:spacing w:line="274" w:lineRule="exact"/>
        <w:ind w:firstLine="710"/>
        <w:jc w:val="left"/>
        <w:rPr>
          <w:rStyle w:val="FontStyle55"/>
        </w:rPr>
      </w:pPr>
      <w:r>
        <w:rPr>
          <w:rStyle w:val="FontStyle55"/>
        </w:rPr>
        <w:t xml:space="preserve">7/6/2005 tarihli ve 5362 sayılı Esnaf ve </w:t>
      </w:r>
      <w:r w:rsidR="00D33D47">
        <w:rPr>
          <w:rStyle w:val="FontStyle55"/>
        </w:rPr>
        <w:t>Sanatkârlar</w:t>
      </w:r>
      <w:r>
        <w:rPr>
          <w:rStyle w:val="FontStyle55"/>
        </w:rPr>
        <w:t xml:space="preserve"> Meslek Kuruluşları Kanununun 62 </w:t>
      </w:r>
      <w:proofErr w:type="spellStart"/>
      <w:r>
        <w:rPr>
          <w:rStyle w:val="FontStyle55"/>
        </w:rPr>
        <w:t>nci</w:t>
      </w:r>
      <w:proofErr w:type="spellEnd"/>
      <w:r>
        <w:rPr>
          <w:rStyle w:val="FontStyle55"/>
        </w:rPr>
        <w:t xml:space="preserve"> maddesi çerçevesinde belirlenen fiyat tarifesine uymak,</w:t>
      </w:r>
    </w:p>
    <w:p w14:paraId="23EA229D" w14:textId="77777777" w:rsidR="00CA41CB" w:rsidRDefault="00CA41CB" w:rsidP="00D33D47">
      <w:pPr>
        <w:pStyle w:val="Style17"/>
        <w:widowControl/>
        <w:numPr>
          <w:ilvl w:val="0"/>
          <w:numId w:val="28"/>
        </w:numPr>
        <w:tabs>
          <w:tab w:val="left" w:pos="936"/>
        </w:tabs>
        <w:spacing w:line="274" w:lineRule="exact"/>
        <w:ind w:left="710" w:firstLine="0"/>
        <w:jc w:val="left"/>
        <w:rPr>
          <w:rStyle w:val="FontStyle55"/>
        </w:rPr>
      </w:pPr>
      <w:r>
        <w:rPr>
          <w:rStyle w:val="FontStyle55"/>
        </w:rPr>
        <w:t>Taşınan öğrenci ve çocuğun;</w:t>
      </w:r>
    </w:p>
    <w:p w14:paraId="683EA359" w14:textId="77777777" w:rsidR="00CA41CB" w:rsidRDefault="00CA41CB" w:rsidP="00D33D47">
      <w:pPr>
        <w:widowControl/>
        <w:rPr>
          <w:sz w:val="2"/>
          <w:szCs w:val="2"/>
        </w:rPr>
      </w:pPr>
    </w:p>
    <w:p w14:paraId="460D74A8" w14:textId="77777777" w:rsidR="00CA41CB" w:rsidRDefault="00CA41CB" w:rsidP="00D33D47">
      <w:pPr>
        <w:pStyle w:val="Style39"/>
        <w:widowControl/>
        <w:numPr>
          <w:ilvl w:val="0"/>
          <w:numId w:val="29"/>
        </w:numPr>
        <w:tabs>
          <w:tab w:val="left" w:pos="1210"/>
        </w:tabs>
        <w:spacing w:line="274" w:lineRule="exact"/>
        <w:ind w:left="955" w:firstLine="0"/>
        <w:rPr>
          <w:rStyle w:val="FontStyle55"/>
        </w:rPr>
      </w:pPr>
      <w:r>
        <w:rPr>
          <w:rStyle w:val="FontStyle55"/>
        </w:rPr>
        <w:t>Okulunun veya ikametgâhının değişmesi,</w:t>
      </w:r>
    </w:p>
    <w:p w14:paraId="0D413D62" w14:textId="77777777" w:rsidR="00CA41CB" w:rsidRDefault="00CA41CB" w:rsidP="00D33D47">
      <w:pPr>
        <w:pStyle w:val="Style39"/>
        <w:widowControl/>
        <w:numPr>
          <w:ilvl w:val="0"/>
          <w:numId w:val="29"/>
        </w:numPr>
        <w:tabs>
          <w:tab w:val="left" w:pos="1210"/>
        </w:tabs>
        <w:spacing w:line="274" w:lineRule="exact"/>
        <w:ind w:left="955" w:firstLine="0"/>
        <w:rPr>
          <w:rStyle w:val="FontStyle55"/>
        </w:rPr>
      </w:pPr>
      <w:r>
        <w:rPr>
          <w:rStyle w:val="FontStyle55"/>
        </w:rPr>
        <w:t>Uzun süreli tedaviyi gerektiren bir hastalık geçirmesi,</w:t>
      </w:r>
    </w:p>
    <w:p w14:paraId="1ADC7EBE" w14:textId="77777777" w:rsidR="00CA41CB" w:rsidRDefault="00CA41CB" w:rsidP="00D33D47">
      <w:pPr>
        <w:pStyle w:val="Style39"/>
        <w:widowControl/>
        <w:numPr>
          <w:ilvl w:val="0"/>
          <w:numId w:val="29"/>
        </w:numPr>
        <w:tabs>
          <w:tab w:val="left" w:pos="1210"/>
        </w:tabs>
        <w:spacing w:line="274" w:lineRule="exact"/>
        <w:ind w:left="955" w:firstLine="0"/>
        <w:rPr>
          <w:rStyle w:val="FontStyle55"/>
        </w:rPr>
      </w:pPr>
      <w:r>
        <w:rPr>
          <w:rStyle w:val="FontStyle55"/>
        </w:rPr>
        <w:t>Okuldan ayrılması veya öğrencilik hakkını kaybetmesi,</w:t>
      </w:r>
    </w:p>
    <w:p w14:paraId="17F703F6" w14:textId="1F35911F" w:rsidR="00CA41CB" w:rsidRDefault="00CA41CB" w:rsidP="00D33D47">
      <w:pPr>
        <w:pStyle w:val="Style39"/>
        <w:widowControl/>
        <w:tabs>
          <w:tab w:val="left" w:pos="1272"/>
        </w:tabs>
        <w:spacing w:line="274" w:lineRule="exact"/>
        <w:ind w:firstLine="941"/>
        <w:rPr>
          <w:rStyle w:val="FontStyle55"/>
        </w:rPr>
      </w:pPr>
      <w:r>
        <w:rPr>
          <w:rStyle w:val="FontStyle55"/>
        </w:rPr>
        <w:t>4)</w:t>
      </w:r>
      <w:r>
        <w:rPr>
          <w:rStyle w:val="FontStyle55"/>
          <w:sz w:val="20"/>
          <w:szCs w:val="20"/>
        </w:rPr>
        <w:tab/>
      </w:r>
      <w:r>
        <w:rPr>
          <w:rStyle w:val="FontStyle55"/>
        </w:rPr>
        <w:t>Özel izin belgesinin iptal edilmesi, hallerinden herhangi birine bağlı olarak</w:t>
      </w:r>
      <w:r w:rsidR="00D33D47">
        <w:rPr>
          <w:rStyle w:val="FontStyle55"/>
        </w:rPr>
        <w:t xml:space="preserve"> </w:t>
      </w:r>
      <w:r>
        <w:rPr>
          <w:rStyle w:val="FontStyle55"/>
        </w:rPr>
        <w:t>servisle taşınmaktan vazgeçmesi durumunda varsa geri kalan ayların ücretlerini iade etmek,</w:t>
      </w:r>
    </w:p>
    <w:p w14:paraId="7A5FAC09" w14:textId="77777777" w:rsidR="00CA41CB" w:rsidRDefault="00CA41CB" w:rsidP="00D33D47">
      <w:pPr>
        <w:pStyle w:val="Style17"/>
        <w:widowControl/>
        <w:spacing w:line="240" w:lineRule="exact"/>
        <w:ind w:firstLine="710"/>
        <w:jc w:val="left"/>
        <w:rPr>
          <w:sz w:val="20"/>
          <w:szCs w:val="20"/>
        </w:rPr>
      </w:pPr>
    </w:p>
    <w:p w14:paraId="4357D3E6" w14:textId="06AAE5E1" w:rsidR="00CA41CB" w:rsidRDefault="00CA41CB" w:rsidP="00D33D47">
      <w:pPr>
        <w:pStyle w:val="Style17"/>
        <w:widowControl/>
        <w:tabs>
          <w:tab w:val="left" w:pos="936"/>
        </w:tabs>
        <w:spacing w:before="29" w:line="278" w:lineRule="exact"/>
        <w:ind w:firstLine="710"/>
        <w:jc w:val="left"/>
        <w:rPr>
          <w:rStyle w:val="FontStyle55"/>
        </w:rPr>
      </w:pPr>
      <w:r>
        <w:rPr>
          <w:rStyle w:val="FontStyle55"/>
        </w:rPr>
        <w:t>g)</w:t>
      </w:r>
      <w:r>
        <w:rPr>
          <w:rStyle w:val="FontStyle55"/>
          <w:sz w:val="20"/>
          <w:szCs w:val="20"/>
        </w:rPr>
        <w:tab/>
      </w:r>
      <w:r>
        <w:rPr>
          <w:rStyle w:val="FontStyle55"/>
        </w:rPr>
        <w:t>Her eğitim öğretim yılında çalıştıracakları rehber personel ve şoförlerin isimleri ile</w:t>
      </w:r>
      <w:r w:rsidR="00D33D47">
        <w:rPr>
          <w:rStyle w:val="FontStyle55"/>
        </w:rPr>
        <w:t xml:space="preserve"> </w:t>
      </w:r>
      <w:r>
        <w:rPr>
          <w:rStyle w:val="FontStyle55"/>
        </w:rPr>
        <w:t>araçların plakalarını ve her türlü değişiklikleri aynı gün içinde okul yönetimine bildirmek,</w:t>
      </w:r>
    </w:p>
    <w:p w14:paraId="1B68F77F" w14:textId="77777777" w:rsidR="00CA41CB" w:rsidRDefault="00CA41CB" w:rsidP="00D33D47">
      <w:pPr>
        <w:pStyle w:val="Style35"/>
        <w:widowControl/>
        <w:spacing w:line="278" w:lineRule="exact"/>
        <w:ind w:firstLine="715"/>
        <w:jc w:val="left"/>
        <w:rPr>
          <w:rStyle w:val="FontStyle55"/>
        </w:rPr>
      </w:pPr>
      <w:r>
        <w:rPr>
          <w:rStyle w:val="FontStyle55"/>
        </w:rPr>
        <w:t>ğ) Okul servis araçlarındaki araç takip sistemi verilerini, istenmesi halinde okul yönetimi, kolluk birimleri ve velilerle paylaşmak,</w:t>
      </w:r>
    </w:p>
    <w:p w14:paraId="24EB8DEB" w14:textId="3DFDA901" w:rsidR="00CA41CB" w:rsidRDefault="00CA41CB" w:rsidP="00D33D47">
      <w:pPr>
        <w:pStyle w:val="Style17"/>
        <w:widowControl/>
        <w:tabs>
          <w:tab w:val="left" w:pos="936"/>
        </w:tabs>
        <w:spacing w:before="58" w:line="274" w:lineRule="exact"/>
        <w:ind w:firstLine="710"/>
        <w:jc w:val="left"/>
        <w:rPr>
          <w:rStyle w:val="FontStyle55"/>
        </w:rPr>
      </w:pPr>
      <w:r>
        <w:rPr>
          <w:rStyle w:val="FontStyle55"/>
        </w:rPr>
        <w:t>h)</w:t>
      </w:r>
      <w:r>
        <w:rPr>
          <w:rStyle w:val="FontStyle55"/>
          <w:sz w:val="20"/>
          <w:szCs w:val="20"/>
        </w:rPr>
        <w:tab/>
      </w:r>
      <w:r>
        <w:rPr>
          <w:rStyle w:val="FontStyle55"/>
        </w:rPr>
        <w:t>Taşımacı araçlarını, 13/10/1983 tarihli ve 2918 sayılı Karayolları Trafik Kanunu,</w:t>
      </w:r>
      <w:r w:rsidR="00D33D47">
        <w:rPr>
          <w:rStyle w:val="FontStyle55"/>
        </w:rPr>
        <w:t xml:space="preserve"> </w:t>
      </w:r>
      <w:r>
        <w:rPr>
          <w:rStyle w:val="FontStyle55"/>
        </w:rPr>
        <w:t>18/7/1997 tarihli ve 23053 mükerrer Resmî Gazete'de Karayolları Trafik Yönetmeliği ve</w:t>
      </w:r>
      <w:r w:rsidR="00D33D47">
        <w:rPr>
          <w:rStyle w:val="FontStyle55"/>
        </w:rPr>
        <w:t xml:space="preserve"> </w:t>
      </w:r>
      <w:r>
        <w:rPr>
          <w:rStyle w:val="FontStyle55"/>
        </w:rPr>
        <w:t>25/10/2017 ve 30221 sayılı Resmî Gazete'de yayımlanarak yürürlüğe giren "Okul Servis</w:t>
      </w:r>
      <w:r w:rsidR="00D33D47">
        <w:rPr>
          <w:rStyle w:val="FontStyle55"/>
        </w:rPr>
        <w:t xml:space="preserve"> </w:t>
      </w:r>
      <w:r>
        <w:rPr>
          <w:rStyle w:val="FontStyle55"/>
        </w:rPr>
        <w:t>Araçları Yönetmeliği'nin 4 üncü maddesinde belirtilen şartlara ve mevcut mevzuat ile -</w:t>
      </w:r>
      <w:r w:rsidR="00D33D47">
        <w:rPr>
          <w:rStyle w:val="FontStyle55"/>
        </w:rPr>
        <w:t xml:space="preserve"> </w:t>
      </w:r>
      <w:r>
        <w:rPr>
          <w:rStyle w:val="FontStyle55"/>
        </w:rPr>
        <w:t>sözleşme süresince yürürlüğe girecek- tüm yasal yükümlülüklere uygun bulundurmayı,</w:t>
      </w:r>
      <w:r w:rsidR="00D33D47">
        <w:rPr>
          <w:rStyle w:val="FontStyle55"/>
        </w:rPr>
        <w:t xml:space="preserve"> </w:t>
      </w:r>
      <w:r>
        <w:rPr>
          <w:rStyle w:val="FontStyle55"/>
        </w:rPr>
        <w:t>komisyonun/okulun her zaman bu uygunluğu denetlemesine/denetletmesine açık tutmak ile</w:t>
      </w:r>
      <w:r>
        <w:rPr>
          <w:rStyle w:val="FontStyle55"/>
        </w:rPr>
        <w:br/>
        <w:t>yükümlüdürler.</w:t>
      </w:r>
    </w:p>
    <w:p w14:paraId="7BB02E7C" w14:textId="77777777" w:rsidR="00CA41CB" w:rsidRDefault="00CA41CB" w:rsidP="00D33D47">
      <w:pPr>
        <w:pStyle w:val="Style17"/>
        <w:widowControl/>
        <w:numPr>
          <w:ilvl w:val="0"/>
          <w:numId w:val="30"/>
        </w:numPr>
        <w:tabs>
          <w:tab w:val="left" w:pos="1138"/>
        </w:tabs>
        <w:spacing w:before="53" w:line="274" w:lineRule="exact"/>
        <w:ind w:firstLine="730"/>
        <w:jc w:val="left"/>
        <w:rPr>
          <w:rStyle w:val="FontStyle55"/>
        </w:rPr>
      </w:pPr>
      <w:r>
        <w:rPr>
          <w:rStyle w:val="FontStyle55"/>
        </w:rPr>
        <w:t>Taşımacı, komisyonun yazılı onayı olmadıkça bu sözleşmeye dayalı hak ve yükümlülüklerini hiç kimseye temlik, devir ve ciro edemeyecek, isim ve unvan değişikliği yapmayacaktır.</w:t>
      </w:r>
    </w:p>
    <w:p w14:paraId="30F43B24" w14:textId="77777777" w:rsidR="00CA41CB" w:rsidRDefault="00CA41CB" w:rsidP="00D33D47">
      <w:pPr>
        <w:pStyle w:val="Style17"/>
        <w:widowControl/>
        <w:numPr>
          <w:ilvl w:val="0"/>
          <w:numId w:val="30"/>
        </w:numPr>
        <w:tabs>
          <w:tab w:val="left" w:pos="1138"/>
        </w:tabs>
        <w:spacing w:before="62" w:line="274" w:lineRule="exact"/>
        <w:ind w:firstLine="730"/>
        <w:jc w:val="left"/>
        <w:rPr>
          <w:rStyle w:val="FontStyle55"/>
        </w:rPr>
      </w:pPr>
      <w:r>
        <w:rPr>
          <w:rStyle w:val="FontStyle55"/>
        </w:rPr>
        <w:t>Taşımacı, okulun servis saatleri içinde olmamak kaydıyla zorunlu ve gerekli görüldüğü zamanlarda kullanılmak üzere araç temin edecektir.</w:t>
      </w:r>
    </w:p>
    <w:p w14:paraId="248DA3BB" w14:textId="77777777" w:rsidR="00CA41CB" w:rsidRDefault="00CA41CB" w:rsidP="00D33D47">
      <w:pPr>
        <w:widowControl/>
        <w:rPr>
          <w:sz w:val="2"/>
          <w:szCs w:val="2"/>
        </w:rPr>
      </w:pPr>
    </w:p>
    <w:p w14:paraId="68CEF3A1" w14:textId="77777777" w:rsidR="00CA41CB" w:rsidRDefault="00CA41CB" w:rsidP="00D33D47">
      <w:pPr>
        <w:pStyle w:val="Style17"/>
        <w:widowControl/>
        <w:numPr>
          <w:ilvl w:val="0"/>
          <w:numId w:val="31"/>
        </w:numPr>
        <w:tabs>
          <w:tab w:val="left" w:pos="1416"/>
        </w:tabs>
        <w:spacing w:before="58" w:line="274" w:lineRule="exact"/>
        <w:ind w:firstLine="720"/>
        <w:jc w:val="left"/>
        <w:rPr>
          <w:rStyle w:val="FontStyle55"/>
        </w:rPr>
      </w:pPr>
      <w:r>
        <w:rPr>
          <w:rStyle w:val="FontStyle55"/>
        </w:rPr>
        <w:t>Belediye sınırları dışına/dışından yapılan okul servis hizmetleri için; yapılacak taşımanın şehirlerarası veya şehir içi olmasına bağlı olarak taşımacı ayrıca Ulaştırma, Denizcilik ve Haberleşme Bakanlığınca düzenlenmiş karayolu yolcu taşımacılığı yetki belgelerinden birine sahip olmalıdır.</w:t>
      </w:r>
    </w:p>
    <w:p w14:paraId="66655841" w14:textId="77777777" w:rsidR="00CA41CB" w:rsidRDefault="00CA41CB" w:rsidP="00D33D47">
      <w:pPr>
        <w:pStyle w:val="Style17"/>
        <w:widowControl/>
        <w:numPr>
          <w:ilvl w:val="0"/>
          <w:numId w:val="31"/>
        </w:numPr>
        <w:tabs>
          <w:tab w:val="left" w:pos="1416"/>
        </w:tabs>
        <w:spacing w:line="274" w:lineRule="exact"/>
        <w:ind w:firstLine="720"/>
        <w:jc w:val="left"/>
        <w:rPr>
          <w:rStyle w:val="FontStyle55"/>
        </w:rPr>
      </w:pPr>
      <w:r>
        <w:rPr>
          <w:rStyle w:val="FontStyle55"/>
        </w:rPr>
        <w:lastRenderedPageBreak/>
        <w:t>Taşıma işini üstlenecek gerçek ve tüzel kişiler adlarına tescilli taşıtların taşıma sınırından (kapasitesinden) fazla öğrencinin taşınmasını üstlenemez.</w:t>
      </w:r>
    </w:p>
    <w:p w14:paraId="58F79D9D" w14:textId="77777777" w:rsidR="00CA41CB" w:rsidRDefault="00CA41CB" w:rsidP="00D33D47">
      <w:pPr>
        <w:pStyle w:val="Style17"/>
        <w:widowControl/>
        <w:tabs>
          <w:tab w:val="left" w:pos="1094"/>
        </w:tabs>
        <w:spacing w:line="274" w:lineRule="exact"/>
        <w:ind w:firstLine="710"/>
        <w:jc w:val="left"/>
        <w:rPr>
          <w:rStyle w:val="FontStyle55"/>
        </w:rPr>
      </w:pPr>
      <w:r>
        <w:rPr>
          <w:rStyle w:val="FontStyle55"/>
        </w:rPr>
        <w:t>(6)</w:t>
      </w:r>
      <w:r>
        <w:rPr>
          <w:rStyle w:val="FontStyle55"/>
          <w:sz w:val="20"/>
          <w:szCs w:val="20"/>
        </w:rPr>
        <w:tab/>
      </w:r>
      <w:r>
        <w:rPr>
          <w:rStyle w:val="FontStyle55"/>
        </w:rPr>
        <w:t>Taşımacılar bu maddede belirtilen şart ve yükümlüklerinin yanı sıra mevzuatta</w:t>
      </w:r>
      <w:r>
        <w:rPr>
          <w:rStyle w:val="FontStyle55"/>
        </w:rPr>
        <w:br/>
        <w:t>okul servislerine yönelik olarak belirlenmiş diğer şart ve yükümlülüklere uymak zorundadır.</w:t>
      </w:r>
    </w:p>
    <w:p w14:paraId="2E666E5F" w14:textId="77777777" w:rsidR="00CA41CB" w:rsidRDefault="00CA41CB" w:rsidP="00D33D47">
      <w:pPr>
        <w:pStyle w:val="Style12"/>
        <w:widowControl/>
        <w:spacing w:line="240" w:lineRule="exact"/>
        <w:ind w:left="715"/>
        <w:rPr>
          <w:sz w:val="20"/>
          <w:szCs w:val="20"/>
        </w:rPr>
      </w:pPr>
    </w:p>
    <w:p w14:paraId="2AA5004A" w14:textId="77777777" w:rsidR="00CA41CB" w:rsidRDefault="00CA41CB" w:rsidP="00D33D47">
      <w:pPr>
        <w:pStyle w:val="Style12"/>
        <w:widowControl/>
        <w:spacing w:before="221"/>
        <w:ind w:left="715"/>
        <w:rPr>
          <w:rStyle w:val="FontStyle56"/>
        </w:rPr>
      </w:pPr>
      <w:r>
        <w:rPr>
          <w:rStyle w:val="FontStyle56"/>
        </w:rPr>
        <w:t>Madde 5- Şoförün ve Rehber Personelin Yükümlülükleri</w:t>
      </w:r>
    </w:p>
    <w:p w14:paraId="1708DF31" w14:textId="2E44E19C" w:rsidR="00CA41CB" w:rsidRDefault="00CA41CB" w:rsidP="00D33D47">
      <w:pPr>
        <w:pStyle w:val="Style17"/>
        <w:widowControl/>
        <w:tabs>
          <w:tab w:val="left" w:pos="946"/>
        </w:tabs>
        <w:spacing w:before="67" w:line="317" w:lineRule="exact"/>
        <w:ind w:firstLine="720"/>
        <w:jc w:val="left"/>
        <w:rPr>
          <w:rStyle w:val="FontStyle55"/>
        </w:rPr>
      </w:pPr>
      <w:r>
        <w:rPr>
          <w:rStyle w:val="FontStyle55"/>
        </w:rPr>
        <w:t>h)</w:t>
      </w:r>
      <w:r>
        <w:rPr>
          <w:rStyle w:val="FontStyle55"/>
          <w:sz w:val="20"/>
          <w:szCs w:val="20"/>
        </w:rPr>
        <w:tab/>
      </w:r>
      <w:r>
        <w:rPr>
          <w:rStyle w:val="FontStyle55"/>
        </w:rPr>
        <w:t>Servis sürücüleri ve rehber personel Okul Servis Araçları Yönetmeliğinin 9.</w:t>
      </w:r>
      <w:r w:rsidR="00D33D47">
        <w:rPr>
          <w:rStyle w:val="FontStyle55"/>
        </w:rPr>
        <w:t xml:space="preserve"> </w:t>
      </w:r>
      <w:r>
        <w:rPr>
          <w:rStyle w:val="FontStyle55"/>
        </w:rPr>
        <w:t>maddesinde belirtilen özelliklere sahip, araçların her türlü bakım ve emniyetinden sorumlu,</w:t>
      </w:r>
      <w:r w:rsidR="00D33D47">
        <w:rPr>
          <w:rStyle w:val="FontStyle55"/>
        </w:rPr>
        <w:t xml:space="preserve"> </w:t>
      </w:r>
      <w:r>
        <w:rPr>
          <w:rStyle w:val="FontStyle55"/>
        </w:rPr>
        <w:t>saç sakal tıraşlı, sade, temiz ve kamu adabına uygun kıyafetle hizmet verecekler, öğrencilerle</w:t>
      </w:r>
      <w:r w:rsidR="00D33D47">
        <w:rPr>
          <w:rStyle w:val="FontStyle55"/>
        </w:rPr>
        <w:t xml:space="preserve"> </w:t>
      </w:r>
      <w:r>
        <w:rPr>
          <w:rStyle w:val="FontStyle55"/>
        </w:rPr>
        <w:t>uygun şekilde muhatap olacaklar, saygı sınırlarını aşmayacaklardır.</w:t>
      </w:r>
    </w:p>
    <w:p w14:paraId="4A671924" w14:textId="4CCD062B" w:rsidR="00CA41CB" w:rsidRDefault="00CA41CB" w:rsidP="00D33D47">
      <w:pPr>
        <w:pStyle w:val="Style17"/>
        <w:widowControl/>
        <w:tabs>
          <w:tab w:val="left" w:pos="946"/>
        </w:tabs>
        <w:spacing w:before="58" w:line="317" w:lineRule="exact"/>
        <w:ind w:firstLine="720"/>
        <w:jc w:val="left"/>
        <w:rPr>
          <w:rStyle w:val="FontStyle55"/>
        </w:rPr>
      </w:pPr>
      <w:r>
        <w:rPr>
          <w:rStyle w:val="FontStyle55"/>
        </w:rPr>
        <w:t>i)</w:t>
      </w:r>
      <w:r>
        <w:rPr>
          <w:rStyle w:val="FontStyle55"/>
          <w:sz w:val="20"/>
          <w:szCs w:val="20"/>
        </w:rPr>
        <w:tab/>
      </w:r>
      <w:r>
        <w:rPr>
          <w:rStyle w:val="FontStyle55"/>
        </w:rPr>
        <w:t>Taşıma yapan servis sürücülerinin ve rehber personelin aralarında tartışmamaları,</w:t>
      </w:r>
      <w:r w:rsidR="00D33D47">
        <w:rPr>
          <w:rStyle w:val="FontStyle55"/>
        </w:rPr>
        <w:t xml:space="preserve"> </w:t>
      </w:r>
      <w:r>
        <w:rPr>
          <w:rStyle w:val="FontStyle55"/>
        </w:rPr>
        <w:t>hareketleri ve bakışlarıyla öğrencileri taciz etmemeleri veya öğrencinin gelişimini kötü yönde</w:t>
      </w:r>
      <w:r w:rsidR="00D33D47">
        <w:rPr>
          <w:rStyle w:val="FontStyle55"/>
        </w:rPr>
        <w:t xml:space="preserve"> </w:t>
      </w:r>
      <w:r>
        <w:rPr>
          <w:rStyle w:val="FontStyle55"/>
        </w:rPr>
        <w:t>etkileyici söz ya da davranışlarda bulunmamaları zorunludur. Bu tür davranan sürücüler ve</w:t>
      </w:r>
      <w:r w:rsidR="00D33D47">
        <w:rPr>
          <w:rStyle w:val="FontStyle55"/>
        </w:rPr>
        <w:t xml:space="preserve"> </w:t>
      </w:r>
      <w:r>
        <w:rPr>
          <w:rStyle w:val="FontStyle55"/>
        </w:rPr>
        <w:t>rehber personeller, ihtara gerek kalmadan Taşımacıyı Tespit Komisyonu tarafından</w:t>
      </w:r>
      <w:r w:rsidR="00D33D47">
        <w:rPr>
          <w:rStyle w:val="FontStyle55"/>
        </w:rPr>
        <w:t xml:space="preserve"> </w:t>
      </w:r>
      <w:r>
        <w:rPr>
          <w:rStyle w:val="FontStyle55"/>
        </w:rPr>
        <w:t>görevinden uzaklaştırılacaktır.</w:t>
      </w:r>
    </w:p>
    <w:p w14:paraId="703C58B6" w14:textId="77777777" w:rsidR="00CA41CB" w:rsidRDefault="00CA41CB" w:rsidP="00D33D47">
      <w:pPr>
        <w:pStyle w:val="Style35"/>
        <w:widowControl/>
        <w:spacing w:before="53" w:line="317" w:lineRule="exact"/>
        <w:ind w:firstLine="706"/>
        <w:jc w:val="left"/>
        <w:rPr>
          <w:rStyle w:val="FontStyle55"/>
        </w:rPr>
      </w:pPr>
      <w:r>
        <w:rPr>
          <w:rStyle w:val="FontStyle55"/>
        </w:rPr>
        <w:t>j) Servis sürücüleri ve rehber personel, öğrenciler araçta iken sigara içmeyecekler ve serviste zorunlu bilgilendirme dışında görüntü ve ses sistemlerini çalıştırmayacaklardır.</w:t>
      </w:r>
    </w:p>
    <w:p w14:paraId="562427C4" w14:textId="77777777" w:rsidR="00CA41CB" w:rsidRDefault="00CA41CB" w:rsidP="00D33D47">
      <w:pPr>
        <w:pStyle w:val="Style35"/>
        <w:widowControl/>
        <w:spacing w:before="58" w:line="317" w:lineRule="exact"/>
        <w:jc w:val="left"/>
        <w:rPr>
          <w:rStyle w:val="FontStyle55"/>
        </w:rPr>
      </w:pPr>
      <w:r>
        <w:rPr>
          <w:rStyle w:val="FontStyle55"/>
        </w:rPr>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14:paraId="4416688A" w14:textId="77777777" w:rsidR="00CA41CB" w:rsidRDefault="00CA41CB" w:rsidP="00D33D47">
      <w:pPr>
        <w:pStyle w:val="Style17"/>
        <w:widowControl/>
        <w:numPr>
          <w:ilvl w:val="0"/>
          <w:numId w:val="32"/>
        </w:numPr>
        <w:tabs>
          <w:tab w:val="left" w:pos="1018"/>
        </w:tabs>
        <w:spacing w:before="67" w:line="312" w:lineRule="exact"/>
        <w:ind w:firstLine="725"/>
        <w:jc w:val="left"/>
        <w:rPr>
          <w:rStyle w:val="FontStyle55"/>
        </w:rPr>
      </w:pPr>
      <w:r>
        <w:rPr>
          <w:rStyle w:val="FontStyle55"/>
        </w:rPr>
        <w:t>Öğrencilerin ikamet adreslerinde yıl içerisinde değişiklik olduğu takdirde öğrenci sayısına göre güzergâhlarda çalıştırılan araçlar arasında komisyon tarafından en uygun şekilde yer değişikliği yapılabilecektir.</w:t>
      </w:r>
    </w:p>
    <w:p w14:paraId="2AB543E9" w14:textId="77777777" w:rsidR="00CA41CB" w:rsidRDefault="00CA41CB" w:rsidP="00D33D47">
      <w:pPr>
        <w:pStyle w:val="Style17"/>
        <w:widowControl/>
        <w:numPr>
          <w:ilvl w:val="0"/>
          <w:numId w:val="32"/>
        </w:numPr>
        <w:tabs>
          <w:tab w:val="left" w:pos="1018"/>
        </w:tabs>
        <w:spacing w:before="62" w:line="317" w:lineRule="exact"/>
        <w:ind w:firstLine="725"/>
        <w:jc w:val="left"/>
        <w:rPr>
          <w:rStyle w:val="FontStyle55"/>
        </w:rPr>
      </w:pPr>
      <w:r>
        <w:rPr>
          <w:rStyle w:val="FontStyle55"/>
        </w:rPr>
        <w:t>Bakanlık ya da Valilik tarafından mesai/eğitim saatleri değiştirildiği takdirde taşımacı değişen saat uygulamasına aynen uyacaktır.</w:t>
      </w:r>
    </w:p>
    <w:p w14:paraId="06FB09F4" w14:textId="77777777" w:rsidR="00CA41CB" w:rsidRDefault="00CA41CB" w:rsidP="00D33D47">
      <w:pPr>
        <w:pStyle w:val="Style17"/>
        <w:widowControl/>
        <w:numPr>
          <w:ilvl w:val="0"/>
          <w:numId w:val="32"/>
        </w:numPr>
        <w:tabs>
          <w:tab w:val="left" w:pos="1018"/>
        </w:tabs>
        <w:spacing w:before="58" w:line="317" w:lineRule="exact"/>
        <w:ind w:firstLine="725"/>
        <w:jc w:val="left"/>
        <w:rPr>
          <w:rStyle w:val="FontStyle55"/>
        </w:rPr>
      </w:pPr>
      <w:r>
        <w:rPr>
          <w:rStyle w:val="FontStyle55"/>
        </w:rPr>
        <w:t>Öğrencilerin araçlara binmesi ve inmesi sırasında, trafikteki diğer araçların öğrenciler için tehlike oluşturmayacak şekilde duraklamasını sağlamak amacıyla DUR işaret levhası mutlaka yakılacaktır.</w:t>
      </w:r>
    </w:p>
    <w:p w14:paraId="67B993FB" w14:textId="77777777" w:rsidR="00CA41CB" w:rsidRDefault="00CA41CB" w:rsidP="00D33D47">
      <w:pPr>
        <w:pStyle w:val="Style17"/>
        <w:widowControl/>
        <w:numPr>
          <w:ilvl w:val="0"/>
          <w:numId w:val="32"/>
        </w:numPr>
        <w:tabs>
          <w:tab w:val="left" w:pos="1018"/>
        </w:tabs>
        <w:spacing w:before="53" w:line="317" w:lineRule="exact"/>
        <w:ind w:firstLine="725"/>
        <w:jc w:val="left"/>
        <w:rPr>
          <w:rStyle w:val="FontStyle55"/>
        </w:rPr>
      </w:pPr>
      <w:r>
        <w:rPr>
          <w:rStyle w:val="FontStyle55"/>
        </w:rPr>
        <w:t>Okul servis araçları; okula uzaklık, coğrafi ve iklim şartları dikkate alınarak öğrencileri ders başlangıcından en az 1 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14:paraId="556EE2D1" w14:textId="77777777" w:rsidR="00CA41CB" w:rsidRDefault="00CA41CB" w:rsidP="00D33D47">
      <w:pPr>
        <w:pStyle w:val="Style35"/>
        <w:widowControl/>
        <w:spacing w:before="53" w:line="322" w:lineRule="exact"/>
        <w:ind w:firstLine="725"/>
        <w:jc w:val="left"/>
        <w:rPr>
          <w:rStyle w:val="FontStyle55"/>
        </w:rPr>
      </w:pPr>
      <w:r>
        <w:rPr>
          <w:rStyle w:val="FontStyle55"/>
        </w:rPr>
        <w:t xml:space="preserve">ğ) Öğrenci servis araçlarına Komisyonun onayladıklarının dışında, (taşıt sürücüsünün yakınları </w:t>
      </w:r>
      <w:proofErr w:type="gramStart"/>
      <w:r>
        <w:rPr>
          <w:rStyle w:val="FontStyle55"/>
        </w:rPr>
        <w:t>dahil</w:t>
      </w:r>
      <w:proofErr w:type="gramEnd"/>
      <w:r>
        <w:rPr>
          <w:rStyle w:val="FontStyle55"/>
        </w:rPr>
        <w:t>) hiçbir kimse bindirilmeyecektir.</w:t>
      </w:r>
    </w:p>
    <w:p w14:paraId="1A005594" w14:textId="77777777" w:rsidR="00CA41CB" w:rsidRDefault="00CA41CB" w:rsidP="00D33D47">
      <w:pPr>
        <w:pStyle w:val="Style35"/>
        <w:widowControl/>
        <w:spacing w:before="82" w:line="278" w:lineRule="exact"/>
        <w:ind w:firstLine="701"/>
        <w:jc w:val="left"/>
        <w:rPr>
          <w:rStyle w:val="FontStyle55"/>
        </w:rPr>
      </w:pPr>
      <w:r>
        <w:rPr>
          <w:rStyle w:val="FontStyle55"/>
        </w:rPr>
        <w:t>h) Şoför ve rehber personelin ilgili il/ilçe milli müdürlüğünce düzenlenen eğitim sonunda verdiği sertifikaya sahip olmaları gerekmektedir.</w:t>
      </w:r>
    </w:p>
    <w:p w14:paraId="19DFC697" w14:textId="2A20C45B" w:rsidR="00CA41CB" w:rsidRDefault="00CA41CB" w:rsidP="00D33D47">
      <w:pPr>
        <w:pStyle w:val="Style35"/>
        <w:widowControl/>
        <w:spacing w:before="24" w:line="317" w:lineRule="exact"/>
        <w:ind w:firstLine="725"/>
        <w:jc w:val="left"/>
        <w:rPr>
          <w:rStyle w:val="FontStyle55"/>
        </w:rPr>
      </w:pPr>
      <w:r>
        <w:rPr>
          <w:rStyle w:val="FontStyle55"/>
        </w:rPr>
        <w:t xml:space="preserve">ı) Yeni bir </w:t>
      </w:r>
      <w:r w:rsidR="00D33D47">
        <w:rPr>
          <w:rStyle w:val="FontStyle55"/>
        </w:rPr>
        <w:t>güzergâh</w:t>
      </w:r>
      <w:r>
        <w:rPr>
          <w:rStyle w:val="FontStyle55"/>
        </w:rPr>
        <w:t xml:space="preserve"> açılabilmesi için taşımacıyı tespit komisyonunca uygun bulunması gerekmektedir.</w:t>
      </w:r>
    </w:p>
    <w:p w14:paraId="38D24EB2" w14:textId="77777777" w:rsidR="00CA41CB" w:rsidRDefault="00CA41CB" w:rsidP="00D33D47">
      <w:pPr>
        <w:pStyle w:val="Style12"/>
        <w:widowControl/>
        <w:spacing w:line="240" w:lineRule="exact"/>
        <w:ind w:left="715"/>
        <w:rPr>
          <w:sz w:val="20"/>
          <w:szCs w:val="20"/>
        </w:rPr>
      </w:pPr>
    </w:p>
    <w:p w14:paraId="7721D335" w14:textId="77777777" w:rsidR="00CA41CB" w:rsidRDefault="00CA41CB" w:rsidP="00D33D47">
      <w:pPr>
        <w:pStyle w:val="Style12"/>
        <w:widowControl/>
        <w:spacing w:line="240" w:lineRule="exact"/>
        <w:ind w:left="715"/>
        <w:rPr>
          <w:sz w:val="20"/>
          <w:szCs w:val="20"/>
        </w:rPr>
      </w:pPr>
    </w:p>
    <w:p w14:paraId="67B0A292" w14:textId="77777777" w:rsidR="00CA41CB" w:rsidRDefault="00CA41CB" w:rsidP="00D33D47">
      <w:pPr>
        <w:pStyle w:val="Style12"/>
        <w:widowControl/>
        <w:ind w:left="715"/>
        <w:rPr>
          <w:rStyle w:val="FontStyle56"/>
        </w:rPr>
      </w:pPr>
      <w:r>
        <w:rPr>
          <w:rStyle w:val="FontStyle56"/>
        </w:rPr>
        <w:t>Madde 6- Ücret</w:t>
      </w:r>
    </w:p>
    <w:p w14:paraId="7E59A0DD" w14:textId="77777777" w:rsidR="00CA41CB" w:rsidRDefault="00CA41CB" w:rsidP="00D33D47">
      <w:pPr>
        <w:pStyle w:val="Style17"/>
        <w:widowControl/>
        <w:numPr>
          <w:ilvl w:val="0"/>
          <w:numId w:val="33"/>
        </w:numPr>
        <w:tabs>
          <w:tab w:val="left" w:pos="965"/>
        </w:tabs>
        <w:spacing w:before="72" w:line="312" w:lineRule="exact"/>
        <w:ind w:firstLine="710"/>
        <w:jc w:val="left"/>
        <w:rPr>
          <w:rStyle w:val="FontStyle55"/>
        </w:rPr>
      </w:pPr>
      <w:r>
        <w:rPr>
          <w:rStyle w:val="FontStyle55"/>
        </w:rPr>
        <w:t>Ücretler yıllık olarak ödenebileceği gibi aylık taksitlerle de (en fazla 9 taksit) ödenebilir.</w:t>
      </w:r>
    </w:p>
    <w:p w14:paraId="4F7D38B8" w14:textId="77777777" w:rsidR="00CA41CB" w:rsidRDefault="00CA41CB" w:rsidP="00D33D47">
      <w:pPr>
        <w:pStyle w:val="Style17"/>
        <w:widowControl/>
        <w:numPr>
          <w:ilvl w:val="0"/>
          <w:numId w:val="33"/>
        </w:numPr>
        <w:tabs>
          <w:tab w:val="left" w:pos="965"/>
        </w:tabs>
        <w:spacing w:before="62" w:line="317" w:lineRule="exact"/>
        <w:ind w:firstLine="710"/>
        <w:jc w:val="left"/>
        <w:rPr>
          <w:rStyle w:val="FontStyle55"/>
        </w:rPr>
      </w:pPr>
      <w:r>
        <w:rPr>
          <w:rStyle w:val="FontStyle55"/>
        </w:rPr>
        <w:t>Taşımacı, öğrencilerden alınacak aylık/yıllık ücret için belge-makbuz, fatura verecektir. Taşıma ücreti her ayın 1 ile 15'i arası ödenmesi esastır.</w:t>
      </w:r>
    </w:p>
    <w:p w14:paraId="11F5BD31" w14:textId="77777777" w:rsidR="00CA41CB" w:rsidRDefault="00CA41CB" w:rsidP="00D33D47">
      <w:pPr>
        <w:pStyle w:val="Style32"/>
        <w:widowControl/>
        <w:numPr>
          <w:ilvl w:val="0"/>
          <w:numId w:val="33"/>
        </w:numPr>
        <w:tabs>
          <w:tab w:val="left" w:pos="970"/>
        </w:tabs>
        <w:ind w:left="715" w:right="4147"/>
        <w:rPr>
          <w:rStyle w:val="FontStyle56"/>
        </w:rPr>
      </w:pPr>
      <w:r>
        <w:rPr>
          <w:rStyle w:val="FontStyle55"/>
        </w:rPr>
        <w:lastRenderedPageBreak/>
        <w:t>Yarıyıl tatillerinde ücret talep edilmez.</w:t>
      </w:r>
      <w:r>
        <w:rPr>
          <w:rStyle w:val="FontStyle55"/>
        </w:rPr>
        <w:br/>
      </w:r>
      <w:r>
        <w:rPr>
          <w:rStyle w:val="FontStyle56"/>
        </w:rPr>
        <w:t>Madde 7- Sözleşmenin Feshi ve İptali</w:t>
      </w:r>
    </w:p>
    <w:p w14:paraId="1B67CC2E" w14:textId="14757E63" w:rsidR="00CA41CB" w:rsidRDefault="00CA41CB" w:rsidP="00D33D47">
      <w:pPr>
        <w:pStyle w:val="Style33"/>
        <w:widowControl/>
        <w:tabs>
          <w:tab w:val="left" w:pos="984"/>
        </w:tabs>
        <w:ind w:left="720"/>
        <w:rPr>
          <w:rStyle w:val="FontStyle55"/>
        </w:rPr>
      </w:pPr>
      <w:r>
        <w:rPr>
          <w:rStyle w:val="FontStyle55"/>
        </w:rPr>
        <w:t>c)</w:t>
      </w:r>
      <w:r>
        <w:rPr>
          <w:rStyle w:val="FontStyle55"/>
          <w:sz w:val="20"/>
          <w:szCs w:val="20"/>
        </w:rPr>
        <w:tab/>
      </w:r>
      <w:r>
        <w:rPr>
          <w:rStyle w:val="FontStyle55"/>
        </w:rPr>
        <w:t xml:space="preserve">Sözleşme </w:t>
      </w:r>
      <w:r w:rsidR="00E63A27">
        <w:rPr>
          <w:rStyle w:val="FontStyle55"/>
        </w:rPr>
        <w:t>2024-2025</w:t>
      </w:r>
      <w:r>
        <w:rPr>
          <w:rStyle w:val="FontStyle55"/>
        </w:rPr>
        <w:t>eğitim öğretim yılı sonu itibarı ile kendiliğinden sona erer.</w:t>
      </w:r>
      <w:r>
        <w:rPr>
          <w:rStyle w:val="FontStyle55"/>
        </w:rPr>
        <w:br/>
        <w:t>Sözleşme süresi içinde;</w:t>
      </w:r>
    </w:p>
    <w:p w14:paraId="7810D035" w14:textId="77777777" w:rsidR="00CA41CB" w:rsidRDefault="00CA41CB" w:rsidP="00D33D47">
      <w:pPr>
        <w:pStyle w:val="Style17"/>
        <w:widowControl/>
        <w:numPr>
          <w:ilvl w:val="0"/>
          <w:numId w:val="34"/>
        </w:numPr>
        <w:tabs>
          <w:tab w:val="left" w:pos="946"/>
        </w:tabs>
        <w:spacing w:before="125" w:line="317" w:lineRule="exact"/>
        <w:jc w:val="left"/>
        <w:rPr>
          <w:rStyle w:val="FontStyle55"/>
        </w:rPr>
      </w:pPr>
      <w:r>
        <w:rPr>
          <w:rStyle w:val="FontStyle55"/>
        </w:rPr>
        <w:t>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
    <w:p w14:paraId="381076BE" w14:textId="77777777" w:rsidR="00CA41CB" w:rsidRDefault="00CA41CB" w:rsidP="00D33D47">
      <w:pPr>
        <w:pStyle w:val="Style17"/>
        <w:widowControl/>
        <w:tabs>
          <w:tab w:val="left" w:pos="946"/>
        </w:tabs>
        <w:spacing w:before="58" w:line="317" w:lineRule="exact"/>
        <w:jc w:val="left"/>
        <w:rPr>
          <w:rStyle w:val="FontStyle55"/>
        </w:rPr>
      </w:pPr>
      <w:r>
        <w:rPr>
          <w:rStyle w:val="FontStyle55"/>
        </w:rPr>
        <w:t>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p>
    <w:p w14:paraId="6AA829AB" w14:textId="77777777" w:rsidR="00CA41CB" w:rsidRDefault="00CA41CB" w:rsidP="00D33D47">
      <w:pPr>
        <w:pStyle w:val="Style35"/>
        <w:widowControl/>
        <w:spacing w:before="58" w:line="317" w:lineRule="exact"/>
        <w:ind w:firstLine="710"/>
        <w:jc w:val="left"/>
        <w:rPr>
          <w:rStyle w:val="FontStyle55"/>
        </w:rPr>
      </w:pPr>
      <w:r>
        <w:rPr>
          <w:rStyle w:val="FontStyle55"/>
        </w:rPr>
        <w:t>ç)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14:paraId="2B715DE4" w14:textId="4170A690" w:rsidR="00CA41CB" w:rsidRDefault="00CA41CB" w:rsidP="00D33D47">
      <w:pPr>
        <w:pStyle w:val="Style17"/>
        <w:widowControl/>
        <w:tabs>
          <w:tab w:val="left" w:pos="946"/>
        </w:tabs>
        <w:spacing w:before="58" w:line="317" w:lineRule="exact"/>
        <w:jc w:val="left"/>
        <w:rPr>
          <w:rStyle w:val="FontStyle55"/>
        </w:rPr>
      </w:pPr>
      <w:r>
        <w:rPr>
          <w:rStyle w:val="FontStyle55"/>
        </w:rPr>
        <w:t>f)</w:t>
      </w:r>
      <w:r>
        <w:rPr>
          <w:rStyle w:val="FontStyle55"/>
          <w:sz w:val="20"/>
          <w:szCs w:val="20"/>
        </w:rPr>
        <w:tab/>
      </w:r>
      <w:r>
        <w:rPr>
          <w:rStyle w:val="FontStyle55"/>
        </w:rPr>
        <w:t>Taşımacının sözleşme hükümlerinde öngörülen yükümlülüklerini yapılan yazılı</w:t>
      </w:r>
      <w:r w:rsidR="00D33D47">
        <w:rPr>
          <w:rStyle w:val="FontStyle55"/>
        </w:rPr>
        <w:t xml:space="preserve"> </w:t>
      </w:r>
      <w:r>
        <w:rPr>
          <w:rStyle w:val="FontStyle55"/>
        </w:rPr>
        <w:t>bildirime rağmen on beş gün içinde yerine getirmemesi,</w:t>
      </w:r>
      <w:r w:rsidR="00D33D47">
        <w:rPr>
          <w:rStyle w:val="FontStyle55"/>
        </w:rPr>
        <w:t xml:space="preserve"> </w:t>
      </w:r>
      <w:r>
        <w:rPr>
          <w:rStyle w:val="FontStyle55"/>
        </w:rPr>
        <w:t>hâlinde sözleşme feshedilir.</w:t>
      </w:r>
    </w:p>
    <w:p w14:paraId="372BC474" w14:textId="77777777" w:rsidR="00CA41CB" w:rsidRDefault="00CA41CB" w:rsidP="00D33D47">
      <w:pPr>
        <w:pStyle w:val="Style12"/>
        <w:widowControl/>
        <w:spacing w:before="53"/>
        <w:ind w:left="715"/>
        <w:rPr>
          <w:rStyle w:val="FontStyle56"/>
        </w:rPr>
      </w:pPr>
      <w:r>
        <w:rPr>
          <w:rStyle w:val="FontStyle56"/>
        </w:rPr>
        <w:t>Madde 8- Diğer Hususlar</w:t>
      </w:r>
    </w:p>
    <w:p w14:paraId="251C5AB4" w14:textId="77777777" w:rsidR="00CA41CB" w:rsidRDefault="00CA41CB" w:rsidP="00D33D47">
      <w:pPr>
        <w:pStyle w:val="Style17"/>
        <w:widowControl/>
        <w:tabs>
          <w:tab w:val="left" w:pos="974"/>
        </w:tabs>
        <w:spacing w:before="163" w:line="298" w:lineRule="exact"/>
        <w:ind w:firstLine="720"/>
        <w:jc w:val="left"/>
        <w:rPr>
          <w:rStyle w:val="FontStyle55"/>
        </w:rPr>
      </w:pPr>
      <w:r>
        <w:rPr>
          <w:rStyle w:val="FontStyle55"/>
        </w:rPr>
        <w:t>Öğrenci taşımacılığı yapan her araç Taşımacıyı Tespit Komisyonunca belirlenen ve yazılı olarak bildirilen bir muhtaç öğrenciyi ücretsiz olarak taşımakla yükümlüdür.</w:t>
      </w:r>
    </w:p>
    <w:p w14:paraId="4BD06695" w14:textId="77777777" w:rsidR="00CA41CB" w:rsidRDefault="00CA41CB" w:rsidP="00D33D47">
      <w:pPr>
        <w:pStyle w:val="Style17"/>
        <w:widowControl/>
        <w:tabs>
          <w:tab w:val="left" w:pos="974"/>
        </w:tabs>
        <w:spacing w:line="298" w:lineRule="exact"/>
        <w:ind w:firstLine="720"/>
        <w:jc w:val="left"/>
        <w:rPr>
          <w:rStyle w:val="FontStyle55"/>
        </w:rPr>
      </w:pPr>
      <w:r>
        <w:rPr>
          <w:rStyle w:val="FontStyle55"/>
        </w:rPr>
        <w:t>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14:paraId="14FC4F01" w14:textId="77777777" w:rsidR="00CA41CB" w:rsidRDefault="00CA41CB" w:rsidP="00D33D47">
      <w:pPr>
        <w:pStyle w:val="Style17"/>
        <w:widowControl/>
        <w:tabs>
          <w:tab w:val="left" w:pos="974"/>
        </w:tabs>
        <w:spacing w:line="298" w:lineRule="exact"/>
        <w:ind w:firstLine="720"/>
        <w:jc w:val="left"/>
        <w:rPr>
          <w:rStyle w:val="FontStyle55"/>
        </w:rPr>
      </w:pPr>
      <w:r>
        <w:rPr>
          <w:rStyle w:val="FontStyle55"/>
        </w:rPr>
        <w:t>Okulların ve öğrencilerin durumlarına göre, bu sözleşmede belirtilmeyen hususlar karşılıklı mutabakatla uygulanabilir, makul madde veya maddeler ilave edilebilecektir.</w:t>
      </w:r>
    </w:p>
    <w:p w14:paraId="2E6F89EB" w14:textId="77777777" w:rsidR="00CA41CB" w:rsidRDefault="00CA41CB" w:rsidP="00D33D47">
      <w:pPr>
        <w:pStyle w:val="Style12"/>
        <w:widowControl/>
        <w:spacing w:line="240" w:lineRule="exact"/>
        <w:ind w:left="715"/>
        <w:rPr>
          <w:sz w:val="20"/>
          <w:szCs w:val="20"/>
        </w:rPr>
      </w:pPr>
    </w:p>
    <w:p w14:paraId="080ACAD3" w14:textId="77777777" w:rsidR="00CA41CB" w:rsidRDefault="00CA41CB" w:rsidP="00D33D47">
      <w:pPr>
        <w:pStyle w:val="Style12"/>
        <w:widowControl/>
        <w:spacing w:line="240" w:lineRule="exact"/>
        <w:ind w:left="715"/>
        <w:rPr>
          <w:sz w:val="20"/>
          <w:szCs w:val="20"/>
        </w:rPr>
      </w:pPr>
    </w:p>
    <w:p w14:paraId="2113BAF3" w14:textId="77777777" w:rsidR="00CA41CB" w:rsidRDefault="00CA41CB" w:rsidP="00D33D47">
      <w:pPr>
        <w:pStyle w:val="Style12"/>
        <w:widowControl/>
        <w:spacing w:before="14"/>
        <w:ind w:left="715"/>
        <w:rPr>
          <w:rStyle w:val="FontStyle56"/>
        </w:rPr>
      </w:pPr>
      <w:r>
        <w:rPr>
          <w:rStyle w:val="FontStyle56"/>
        </w:rPr>
        <w:t>Madde 9- Anlaşmazlıkların Çözümü</w:t>
      </w:r>
    </w:p>
    <w:p w14:paraId="0CF7BBE5" w14:textId="77777777" w:rsidR="00CA41CB" w:rsidRDefault="00CA41CB" w:rsidP="00D33D47">
      <w:pPr>
        <w:pStyle w:val="Style10"/>
        <w:widowControl/>
        <w:spacing w:before="178" w:line="274" w:lineRule="exact"/>
        <w:ind w:left="710"/>
        <w:jc w:val="left"/>
        <w:rPr>
          <w:rStyle w:val="FontStyle55"/>
        </w:rPr>
      </w:pPr>
      <w:r>
        <w:rPr>
          <w:rStyle w:val="FontStyle55"/>
        </w:rPr>
        <w:t>Bu sözleşmenin hüküm veya tatbikinden doğabilecek ihtilaflar Taşımacıyı Tespit</w:t>
      </w:r>
    </w:p>
    <w:p w14:paraId="16EFFBD6" w14:textId="789B5954" w:rsidR="00CA41CB" w:rsidRDefault="00CA41CB" w:rsidP="00D33D47">
      <w:pPr>
        <w:pStyle w:val="Style10"/>
        <w:widowControl/>
        <w:tabs>
          <w:tab w:val="left" w:leader="dot" w:pos="8880"/>
        </w:tabs>
        <w:spacing w:line="274" w:lineRule="exact"/>
        <w:jc w:val="left"/>
        <w:rPr>
          <w:rStyle w:val="FontStyle55"/>
        </w:rPr>
      </w:pPr>
      <w:r>
        <w:rPr>
          <w:rStyle w:val="FontStyle55"/>
        </w:rPr>
        <w:t xml:space="preserve">Komisyonu   </w:t>
      </w:r>
      <w:r w:rsidR="00D33D47">
        <w:rPr>
          <w:rStyle w:val="FontStyle55"/>
        </w:rPr>
        <w:t>ve taşımacı</w:t>
      </w:r>
      <w:r>
        <w:rPr>
          <w:rStyle w:val="FontStyle55"/>
        </w:rPr>
        <w:t xml:space="preserve">      ile   çözümlenememesi   durumunda   </w:t>
      </w:r>
      <w:r>
        <w:rPr>
          <w:rStyle w:val="FontStyle55"/>
        </w:rPr>
        <w:tab/>
      </w:r>
    </w:p>
    <w:p w14:paraId="0F9D0AB3" w14:textId="38C482E3" w:rsidR="00CA41CB" w:rsidRDefault="00E43A1E" w:rsidP="00D33D47">
      <w:pPr>
        <w:pStyle w:val="Style10"/>
        <w:widowControl/>
        <w:spacing w:line="274" w:lineRule="exact"/>
        <w:jc w:val="left"/>
        <w:rPr>
          <w:rStyle w:val="FontStyle55"/>
        </w:rPr>
      </w:pPr>
      <w:r>
        <w:rPr>
          <w:rStyle w:val="FontStyle55"/>
        </w:rPr>
        <w:t>Mahkemelerince</w:t>
      </w:r>
      <w:r w:rsidR="00CA41CB">
        <w:rPr>
          <w:rStyle w:val="FontStyle55"/>
        </w:rPr>
        <w:t xml:space="preserve"> çözülecektir.</w:t>
      </w:r>
    </w:p>
    <w:p w14:paraId="16B03338" w14:textId="77777777" w:rsidR="00CA41CB" w:rsidRDefault="00CA41CB" w:rsidP="00D33D47">
      <w:pPr>
        <w:pStyle w:val="Style12"/>
        <w:widowControl/>
        <w:spacing w:line="240" w:lineRule="exact"/>
        <w:ind w:left="715"/>
        <w:rPr>
          <w:sz w:val="20"/>
          <w:szCs w:val="20"/>
        </w:rPr>
      </w:pPr>
    </w:p>
    <w:p w14:paraId="00A9BC0C" w14:textId="77777777" w:rsidR="00CA41CB" w:rsidRDefault="00CA41CB" w:rsidP="00D33D47">
      <w:pPr>
        <w:pStyle w:val="Style12"/>
        <w:widowControl/>
        <w:spacing w:line="240" w:lineRule="exact"/>
        <w:ind w:left="715"/>
        <w:rPr>
          <w:sz w:val="20"/>
          <w:szCs w:val="20"/>
        </w:rPr>
      </w:pPr>
    </w:p>
    <w:p w14:paraId="0A9FBD87" w14:textId="77777777" w:rsidR="00CA41CB" w:rsidRDefault="00CA41CB" w:rsidP="00D33D47">
      <w:pPr>
        <w:pStyle w:val="Style12"/>
        <w:widowControl/>
        <w:spacing w:before="62"/>
        <w:ind w:left="715"/>
        <w:rPr>
          <w:rStyle w:val="FontStyle56"/>
        </w:rPr>
      </w:pPr>
      <w:r>
        <w:rPr>
          <w:rStyle w:val="FontStyle56"/>
        </w:rPr>
        <w:t>Madde 10- Yürürlük</w:t>
      </w:r>
    </w:p>
    <w:p w14:paraId="2D369B1E" w14:textId="77777777" w:rsidR="00CA41CB" w:rsidRDefault="00CA41CB" w:rsidP="00D33D47">
      <w:pPr>
        <w:pStyle w:val="Style10"/>
        <w:widowControl/>
        <w:spacing w:before="192" w:line="240" w:lineRule="auto"/>
        <w:ind w:left="710"/>
        <w:jc w:val="left"/>
        <w:rPr>
          <w:rStyle w:val="FontStyle55"/>
        </w:rPr>
      </w:pPr>
      <w:r>
        <w:rPr>
          <w:rStyle w:val="FontStyle55"/>
        </w:rPr>
        <w:t>Bu sözleşme, taraflarca imzalandığı tarihte yürürlüğe girer.</w:t>
      </w:r>
    </w:p>
    <w:p w14:paraId="3AC4A126" w14:textId="62AE764F" w:rsidR="00CA41CB" w:rsidRDefault="00CA41CB" w:rsidP="00D33D47">
      <w:pPr>
        <w:pStyle w:val="Style10"/>
        <w:widowControl/>
        <w:tabs>
          <w:tab w:val="left" w:leader="dot" w:pos="1166"/>
        </w:tabs>
        <w:spacing w:before="67" w:line="274" w:lineRule="exact"/>
        <w:ind w:left="730"/>
        <w:jc w:val="left"/>
        <w:rPr>
          <w:rStyle w:val="FontStyle55"/>
        </w:rPr>
      </w:pPr>
      <w:r>
        <w:rPr>
          <w:rStyle w:val="FontStyle55"/>
        </w:rPr>
        <w:lastRenderedPageBreak/>
        <w:tab/>
      </w:r>
      <w:proofErr w:type="gramStart"/>
      <w:r>
        <w:rPr>
          <w:rStyle w:val="FontStyle55"/>
        </w:rPr>
        <w:t>maddeden</w:t>
      </w:r>
      <w:proofErr w:type="gramEnd"/>
      <w:r>
        <w:rPr>
          <w:rStyle w:val="FontStyle55"/>
        </w:rPr>
        <w:t xml:space="preserve"> ibaret olan bu sözleşme; Taşımacıyı Tespit Komisyonu ve Taşımacı</w:t>
      </w:r>
      <w:r w:rsidR="00D33D47">
        <w:rPr>
          <w:rStyle w:val="FontStyle55"/>
        </w:rPr>
        <w:t xml:space="preserve"> </w:t>
      </w:r>
      <w:r>
        <w:rPr>
          <w:rStyle w:val="FontStyle55"/>
        </w:rPr>
        <w:t xml:space="preserve">tarafından tam olarak okunup anlaşıldıktan sonra </w:t>
      </w:r>
      <w:r>
        <w:rPr>
          <w:rStyle w:val="FontStyle55"/>
        </w:rPr>
        <w:tab/>
      </w:r>
      <w:r w:rsidR="00D33D47">
        <w:rPr>
          <w:rStyle w:val="FontStyle55"/>
        </w:rPr>
        <w:t xml:space="preserve">     </w:t>
      </w:r>
      <w:r>
        <w:rPr>
          <w:rStyle w:val="FontStyle55"/>
        </w:rPr>
        <w:t xml:space="preserve"> tarihinde imza altına alınarak</w:t>
      </w:r>
      <w:r w:rsidR="00D33D47">
        <w:rPr>
          <w:rStyle w:val="FontStyle55"/>
        </w:rPr>
        <w:t xml:space="preserve"> </w:t>
      </w:r>
      <w:r>
        <w:rPr>
          <w:rStyle w:val="FontStyle55"/>
        </w:rPr>
        <w:t>(</w:t>
      </w:r>
      <w:r>
        <w:rPr>
          <w:rStyle w:val="FontStyle55"/>
        </w:rPr>
        <w:tab/>
        <w:t>'er) nüshası taraflarca (Taşımacıyı tespit komisyonu ve taşımacı) alıkonulmuştur.</w:t>
      </w:r>
    </w:p>
    <w:p w14:paraId="59FD919C" w14:textId="77777777" w:rsidR="00D33D47" w:rsidRDefault="00D33D47" w:rsidP="00D33D47">
      <w:pPr>
        <w:pStyle w:val="Style10"/>
        <w:widowControl/>
        <w:tabs>
          <w:tab w:val="left" w:leader="dot" w:pos="1166"/>
        </w:tabs>
        <w:spacing w:before="67" w:line="274" w:lineRule="exact"/>
        <w:ind w:left="730"/>
        <w:jc w:val="left"/>
        <w:rPr>
          <w:rStyle w:val="FontStyle55"/>
        </w:rPr>
      </w:pPr>
    </w:p>
    <w:p w14:paraId="2466FE28" w14:textId="77777777" w:rsidR="00CA41CB" w:rsidRDefault="00CA41CB" w:rsidP="00D33D47">
      <w:pPr>
        <w:pStyle w:val="Style12"/>
        <w:widowControl/>
        <w:spacing w:before="53"/>
        <w:ind w:left="8112"/>
        <w:rPr>
          <w:rStyle w:val="FontStyle56"/>
        </w:rPr>
      </w:pPr>
    </w:p>
    <w:p w14:paraId="1E3105B9" w14:textId="77777777" w:rsidR="00CA41CB" w:rsidRDefault="00CA41CB" w:rsidP="00D33D47">
      <w:pPr>
        <w:pStyle w:val="Style12"/>
        <w:widowControl/>
        <w:spacing w:before="53"/>
        <w:ind w:left="8112"/>
        <w:rPr>
          <w:rStyle w:val="FontStyle56"/>
        </w:rPr>
      </w:pPr>
    </w:p>
    <w:p w14:paraId="59B53EBB" w14:textId="77777777" w:rsidR="00CA41CB" w:rsidRDefault="00CA41CB" w:rsidP="00D33D47">
      <w:pPr>
        <w:pStyle w:val="Style12"/>
        <w:widowControl/>
        <w:spacing w:before="53"/>
        <w:ind w:left="8112"/>
        <w:rPr>
          <w:rStyle w:val="FontStyle56"/>
        </w:rPr>
      </w:pPr>
      <w:r>
        <w:rPr>
          <w:rStyle w:val="FontStyle56"/>
        </w:rPr>
        <w:t>EK-3</w:t>
      </w:r>
    </w:p>
    <w:p w14:paraId="19347270" w14:textId="77777777" w:rsidR="00CA41CB" w:rsidRDefault="00CA41CB" w:rsidP="00D33D47">
      <w:pPr>
        <w:widowControl/>
        <w:spacing w:after="73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6523"/>
        <w:gridCol w:w="1704"/>
      </w:tblGrid>
      <w:tr w:rsidR="00CA41CB" w14:paraId="68518ADB" w14:textId="77777777" w:rsidTr="00E63FC9">
        <w:tc>
          <w:tcPr>
            <w:tcW w:w="8227" w:type="dxa"/>
            <w:gridSpan w:val="2"/>
            <w:tcBorders>
              <w:top w:val="single" w:sz="6" w:space="0" w:color="auto"/>
              <w:left w:val="single" w:sz="6" w:space="0" w:color="auto"/>
              <w:bottom w:val="single" w:sz="6" w:space="0" w:color="auto"/>
              <w:right w:val="single" w:sz="6" w:space="0" w:color="auto"/>
            </w:tcBorders>
          </w:tcPr>
          <w:p w14:paraId="0C16F8C0" w14:textId="77777777" w:rsidR="00CA41CB" w:rsidRDefault="00CA41CB" w:rsidP="00D33D47">
            <w:pPr>
              <w:pStyle w:val="Style14"/>
              <w:widowControl/>
              <w:ind w:left="485"/>
              <w:rPr>
                <w:rStyle w:val="FontStyle56"/>
              </w:rPr>
            </w:pPr>
            <w:r>
              <w:rPr>
                <w:rStyle w:val="FontStyle56"/>
              </w:rPr>
              <w:t>OKUL SERVİS ÇALIŞTIRMA İŞİNDE İSTEKLİLERİN DEĞERLENDİRİLMESİNE İLİŞKİN PUANLAMA KRİTERLERİ</w:t>
            </w:r>
          </w:p>
        </w:tc>
      </w:tr>
      <w:tr w:rsidR="00CA41CB" w14:paraId="6BB1C07F" w14:textId="77777777" w:rsidTr="00E63FC9">
        <w:tc>
          <w:tcPr>
            <w:tcW w:w="6523" w:type="dxa"/>
            <w:tcBorders>
              <w:top w:val="single" w:sz="6" w:space="0" w:color="auto"/>
              <w:left w:val="single" w:sz="6" w:space="0" w:color="auto"/>
              <w:bottom w:val="single" w:sz="6" w:space="0" w:color="auto"/>
              <w:right w:val="single" w:sz="6" w:space="0" w:color="auto"/>
            </w:tcBorders>
          </w:tcPr>
          <w:p w14:paraId="1B48DABD" w14:textId="77777777" w:rsidR="00CA41CB" w:rsidRDefault="00CA41CB" w:rsidP="00D33D47">
            <w:pPr>
              <w:pStyle w:val="Style14"/>
              <w:widowControl/>
              <w:spacing w:line="240" w:lineRule="auto"/>
              <w:ind w:left="2189" w:firstLine="0"/>
              <w:rPr>
                <w:rStyle w:val="FontStyle56"/>
              </w:rPr>
            </w:pPr>
            <w:r>
              <w:rPr>
                <w:rStyle w:val="FontStyle56"/>
              </w:rPr>
              <w:t>Puanlama Kriterleri</w:t>
            </w:r>
          </w:p>
        </w:tc>
        <w:tc>
          <w:tcPr>
            <w:tcW w:w="1704" w:type="dxa"/>
            <w:tcBorders>
              <w:top w:val="single" w:sz="6" w:space="0" w:color="auto"/>
              <w:left w:val="single" w:sz="6" w:space="0" w:color="auto"/>
              <w:bottom w:val="single" w:sz="6" w:space="0" w:color="auto"/>
              <w:right w:val="single" w:sz="6" w:space="0" w:color="auto"/>
            </w:tcBorders>
          </w:tcPr>
          <w:p w14:paraId="54FC3CB5" w14:textId="77777777" w:rsidR="00CA41CB" w:rsidRDefault="00CA41CB" w:rsidP="00D33D47">
            <w:pPr>
              <w:pStyle w:val="Style16"/>
              <w:widowControl/>
              <w:rPr>
                <w:rStyle w:val="FontStyle56"/>
              </w:rPr>
            </w:pPr>
            <w:r>
              <w:rPr>
                <w:rStyle w:val="FontStyle56"/>
              </w:rPr>
              <w:t>Değerlendirme Puanı</w:t>
            </w:r>
          </w:p>
        </w:tc>
      </w:tr>
      <w:tr w:rsidR="00CA41CB" w14:paraId="4ECA5D91" w14:textId="77777777" w:rsidTr="00E63FC9">
        <w:tc>
          <w:tcPr>
            <w:tcW w:w="6523" w:type="dxa"/>
            <w:tcBorders>
              <w:top w:val="single" w:sz="6" w:space="0" w:color="auto"/>
              <w:left w:val="single" w:sz="6" w:space="0" w:color="auto"/>
              <w:bottom w:val="single" w:sz="6" w:space="0" w:color="auto"/>
              <w:right w:val="single" w:sz="6" w:space="0" w:color="auto"/>
            </w:tcBorders>
          </w:tcPr>
          <w:p w14:paraId="1D32B2B0" w14:textId="77777777" w:rsidR="00CA41CB" w:rsidRDefault="00CA41CB" w:rsidP="00D33D47">
            <w:pPr>
              <w:pStyle w:val="Style9"/>
              <w:widowControl/>
              <w:ind w:left="370"/>
              <w:rPr>
                <w:rStyle w:val="FontStyle55"/>
              </w:rPr>
            </w:pPr>
            <w:r>
              <w:rPr>
                <w:rStyle w:val="FontStyle55"/>
              </w:rPr>
              <w:t>1) İsteklilerin araç yaşı;</w:t>
            </w:r>
          </w:p>
          <w:p w14:paraId="3CFDC8CE" w14:textId="77777777" w:rsidR="00CA41CB" w:rsidRDefault="00CA41CB" w:rsidP="00D33D47">
            <w:pPr>
              <w:pStyle w:val="Style9"/>
              <w:widowControl/>
              <w:ind w:left="370" w:firstLine="19"/>
              <w:rPr>
                <w:rStyle w:val="FontStyle55"/>
              </w:rPr>
            </w:pPr>
            <w:r>
              <w:rPr>
                <w:rStyle w:val="FontStyle55"/>
              </w:rPr>
              <w:t xml:space="preserve">1-3 yaş olması halinde </w:t>
            </w:r>
            <w:r>
              <w:rPr>
                <w:rStyle w:val="FontStyle56"/>
              </w:rPr>
              <w:t xml:space="preserve">5 </w:t>
            </w:r>
            <w:r>
              <w:rPr>
                <w:rStyle w:val="FontStyle55"/>
              </w:rPr>
              <w:t xml:space="preserve">puan, 4-6 yaş olması halinde </w:t>
            </w:r>
            <w:r>
              <w:rPr>
                <w:rStyle w:val="FontStyle56"/>
              </w:rPr>
              <w:t xml:space="preserve">3 </w:t>
            </w:r>
            <w:r>
              <w:rPr>
                <w:rStyle w:val="FontStyle55"/>
              </w:rPr>
              <w:t xml:space="preserve">puan, 7-12 yaş olması halinde </w:t>
            </w:r>
            <w:r>
              <w:rPr>
                <w:rStyle w:val="FontStyle56"/>
              </w:rPr>
              <w:t xml:space="preserve">1 </w:t>
            </w:r>
            <w:r>
              <w:rPr>
                <w:rStyle w:val="FontStyle55"/>
              </w:rPr>
              <w:t>puan,</w:t>
            </w:r>
          </w:p>
          <w:p w14:paraId="6F0D4985" w14:textId="77777777" w:rsidR="00CA41CB" w:rsidRDefault="00CA41CB" w:rsidP="00D33D47">
            <w:pPr>
              <w:pStyle w:val="Style8"/>
              <w:widowControl/>
              <w:ind w:left="370" w:firstLine="5"/>
              <w:rPr>
                <w:rStyle w:val="FontStyle54"/>
              </w:rPr>
            </w:pPr>
            <w:r>
              <w:rPr>
                <w:rStyle w:val="FontStyle54"/>
              </w:rPr>
              <w:t xml:space="preserve">* Tüzel kişiler için gerekli sayıdaki bildirilen </w:t>
            </w:r>
            <w:proofErr w:type="spellStart"/>
            <w:r>
              <w:rPr>
                <w:rStyle w:val="FontStyle54"/>
              </w:rPr>
              <w:t>özmal</w:t>
            </w:r>
            <w:proofErr w:type="spellEnd"/>
            <w:r>
              <w:rPr>
                <w:rStyle w:val="FontStyle54"/>
              </w:rPr>
              <w:t xml:space="preserve"> taşıtların yaşı dikkate alınır.</w:t>
            </w:r>
          </w:p>
        </w:tc>
        <w:tc>
          <w:tcPr>
            <w:tcW w:w="1704" w:type="dxa"/>
            <w:tcBorders>
              <w:top w:val="single" w:sz="6" w:space="0" w:color="auto"/>
              <w:left w:val="single" w:sz="6" w:space="0" w:color="auto"/>
              <w:bottom w:val="single" w:sz="6" w:space="0" w:color="auto"/>
              <w:right w:val="single" w:sz="6" w:space="0" w:color="auto"/>
            </w:tcBorders>
          </w:tcPr>
          <w:p w14:paraId="6BCA667B" w14:textId="77777777" w:rsidR="00CA41CB" w:rsidRDefault="00CA41CB" w:rsidP="00D33D47">
            <w:pPr>
              <w:pStyle w:val="Style2"/>
              <w:widowControl/>
            </w:pPr>
          </w:p>
        </w:tc>
      </w:tr>
      <w:tr w:rsidR="00CA41CB" w14:paraId="3077792B" w14:textId="77777777" w:rsidTr="00E63FC9">
        <w:tc>
          <w:tcPr>
            <w:tcW w:w="6523" w:type="dxa"/>
            <w:tcBorders>
              <w:top w:val="single" w:sz="6" w:space="0" w:color="auto"/>
              <w:left w:val="single" w:sz="6" w:space="0" w:color="auto"/>
              <w:bottom w:val="single" w:sz="6" w:space="0" w:color="auto"/>
              <w:right w:val="single" w:sz="6" w:space="0" w:color="auto"/>
            </w:tcBorders>
          </w:tcPr>
          <w:p w14:paraId="44745845" w14:textId="77777777" w:rsidR="00CA41CB" w:rsidRDefault="00CA41CB" w:rsidP="00D33D47">
            <w:pPr>
              <w:pStyle w:val="Style37"/>
              <w:widowControl/>
              <w:ind w:left="710" w:right="2352"/>
              <w:rPr>
                <w:rStyle w:val="FontStyle55"/>
              </w:rPr>
            </w:pPr>
            <w:r>
              <w:rPr>
                <w:rStyle w:val="FontStyle55"/>
              </w:rPr>
              <w:t xml:space="preserve">2) İsteklilerin </w:t>
            </w:r>
            <w:proofErr w:type="spellStart"/>
            <w:r>
              <w:rPr>
                <w:rStyle w:val="FontStyle55"/>
              </w:rPr>
              <w:t>özmal</w:t>
            </w:r>
            <w:proofErr w:type="spellEnd"/>
            <w:r>
              <w:rPr>
                <w:rStyle w:val="FontStyle55"/>
              </w:rPr>
              <w:t xml:space="preserve"> araç listesi; </w:t>
            </w:r>
            <w:proofErr w:type="spellStart"/>
            <w:r>
              <w:rPr>
                <w:rStyle w:val="FontStyle55"/>
              </w:rPr>
              <w:t>Özmal</w:t>
            </w:r>
            <w:proofErr w:type="spellEnd"/>
            <w:r>
              <w:rPr>
                <w:rStyle w:val="FontStyle55"/>
              </w:rPr>
              <w:t xml:space="preserve"> olması durumunda </w:t>
            </w:r>
            <w:r>
              <w:rPr>
                <w:rStyle w:val="FontStyle56"/>
              </w:rPr>
              <w:t xml:space="preserve">5 </w:t>
            </w:r>
            <w:r>
              <w:rPr>
                <w:rStyle w:val="FontStyle55"/>
              </w:rPr>
              <w:t xml:space="preserve">puan, Kiralık olması halinde    </w:t>
            </w:r>
            <w:r>
              <w:rPr>
                <w:rStyle w:val="FontStyle56"/>
              </w:rPr>
              <w:t>1</w:t>
            </w:r>
            <w:r>
              <w:rPr>
                <w:rStyle w:val="FontStyle55"/>
              </w:rPr>
              <w:t>puan;</w:t>
            </w:r>
          </w:p>
        </w:tc>
        <w:tc>
          <w:tcPr>
            <w:tcW w:w="1704" w:type="dxa"/>
            <w:tcBorders>
              <w:top w:val="single" w:sz="6" w:space="0" w:color="auto"/>
              <w:left w:val="single" w:sz="6" w:space="0" w:color="auto"/>
              <w:bottom w:val="single" w:sz="6" w:space="0" w:color="auto"/>
              <w:right w:val="single" w:sz="6" w:space="0" w:color="auto"/>
            </w:tcBorders>
          </w:tcPr>
          <w:p w14:paraId="3E6B2BAE" w14:textId="77777777" w:rsidR="00CA41CB" w:rsidRDefault="00CA41CB" w:rsidP="00D33D47">
            <w:pPr>
              <w:pStyle w:val="Style2"/>
              <w:widowControl/>
            </w:pPr>
          </w:p>
        </w:tc>
      </w:tr>
      <w:tr w:rsidR="00CA41CB" w14:paraId="79852CD4" w14:textId="77777777" w:rsidTr="00E63FC9">
        <w:tc>
          <w:tcPr>
            <w:tcW w:w="6523" w:type="dxa"/>
            <w:tcBorders>
              <w:top w:val="single" w:sz="6" w:space="0" w:color="auto"/>
              <w:left w:val="single" w:sz="6" w:space="0" w:color="auto"/>
              <w:bottom w:val="single" w:sz="6" w:space="0" w:color="auto"/>
              <w:right w:val="single" w:sz="6" w:space="0" w:color="auto"/>
            </w:tcBorders>
          </w:tcPr>
          <w:p w14:paraId="727040FB" w14:textId="77777777" w:rsidR="00CA41CB" w:rsidRDefault="00CA41CB" w:rsidP="00D33D47">
            <w:pPr>
              <w:pStyle w:val="Style37"/>
              <w:widowControl/>
              <w:spacing w:line="302" w:lineRule="exact"/>
              <w:ind w:left="710" w:hanging="360"/>
              <w:rPr>
                <w:rStyle w:val="FontStyle55"/>
              </w:rPr>
            </w:pPr>
            <w:r>
              <w:rPr>
                <w:rStyle w:val="FontStyle55"/>
              </w:rPr>
              <w:t xml:space="preserve">3) İsteklilerin okulun bulunduğu il/ilçe sınırları içerisinde; gerçek kişilerde ikametgâhının, tüzel kişiliklerde ise şubesi ve/veya merkezinin bulunması durumunda, İlçe sınırları olursa </w:t>
            </w:r>
            <w:r>
              <w:rPr>
                <w:rStyle w:val="FontStyle56"/>
              </w:rPr>
              <w:t xml:space="preserve">5 </w:t>
            </w:r>
            <w:r>
              <w:rPr>
                <w:rStyle w:val="FontStyle55"/>
              </w:rPr>
              <w:t xml:space="preserve">puan, İl sınırları olursa   </w:t>
            </w:r>
            <w:r>
              <w:rPr>
                <w:rStyle w:val="FontStyle56"/>
              </w:rPr>
              <w:t>3</w:t>
            </w:r>
            <w:r>
              <w:rPr>
                <w:rStyle w:val="FontStyle55"/>
              </w:rPr>
              <w:t>puan;</w:t>
            </w:r>
          </w:p>
        </w:tc>
        <w:tc>
          <w:tcPr>
            <w:tcW w:w="1704" w:type="dxa"/>
            <w:tcBorders>
              <w:top w:val="single" w:sz="6" w:space="0" w:color="auto"/>
              <w:left w:val="single" w:sz="6" w:space="0" w:color="auto"/>
              <w:bottom w:val="single" w:sz="6" w:space="0" w:color="auto"/>
              <w:right w:val="single" w:sz="6" w:space="0" w:color="auto"/>
            </w:tcBorders>
          </w:tcPr>
          <w:p w14:paraId="5779DFA2" w14:textId="77777777" w:rsidR="00CA41CB" w:rsidRDefault="00CA41CB" w:rsidP="00D33D47">
            <w:pPr>
              <w:pStyle w:val="Style2"/>
              <w:widowControl/>
            </w:pPr>
          </w:p>
        </w:tc>
      </w:tr>
      <w:tr w:rsidR="00CA41CB" w14:paraId="02EA6ECC" w14:textId="77777777" w:rsidTr="00E63FC9">
        <w:tc>
          <w:tcPr>
            <w:tcW w:w="6523" w:type="dxa"/>
            <w:tcBorders>
              <w:top w:val="single" w:sz="6" w:space="0" w:color="auto"/>
              <w:left w:val="single" w:sz="6" w:space="0" w:color="auto"/>
              <w:bottom w:val="single" w:sz="6" w:space="0" w:color="auto"/>
              <w:right w:val="single" w:sz="6" w:space="0" w:color="auto"/>
            </w:tcBorders>
          </w:tcPr>
          <w:p w14:paraId="0515BF33" w14:textId="77777777" w:rsidR="00CA41CB" w:rsidRDefault="00CA41CB" w:rsidP="00D33D47">
            <w:pPr>
              <w:pStyle w:val="Style37"/>
              <w:widowControl/>
              <w:spacing w:line="274" w:lineRule="exact"/>
              <w:ind w:left="710"/>
              <w:rPr>
                <w:rStyle w:val="FontStyle55"/>
              </w:rPr>
            </w:pPr>
            <w:r>
              <w:rPr>
                <w:rStyle w:val="FontStyle55"/>
              </w:rPr>
              <w:t xml:space="preserve">4) İsteklinin taşıma işini yaptığı aynı okula teklif vermesi halinde </w:t>
            </w:r>
            <w:r>
              <w:rPr>
                <w:rStyle w:val="FontStyle56"/>
              </w:rPr>
              <w:t xml:space="preserve">5 </w:t>
            </w:r>
            <w:r>
              <w:rPr>
                <w:rStyle w:val="FontStyle55"/>
              </w:rPr>
              <w:t>puan,</w:t>
            </w:r>
          </w:p>
        </w:tc>
        <w:tc>
          <w:tcPr>
            <w:tcW w:w="1704" w:type="dxa"/>
            <w:tcBorders>
              <w:top w:val="single" w:sz="6" w:space="0" w:color="auto"/>
              <w:left w:val="single" w:sz="6" w:space="0" w:color="auto"/>
              <w:bottom w:val="single" w:sz="6" w:space="0" w:color="auto"/>
              <w:right w:val="single" w:sz="6" w:space="0" w:color="auto"/>
            </w:tcBorders>
          </w:tcPr>
          <w:p w14:paraId="2E54B682" w14:textId="77777777" w:rsidR="00CA41CB" w:rsidRDefault="00CA41CB" w:rsidP="00D33D47">
            <w:pPr>
              <w:pStyle w:val="Style2"/>
              <w:widowControl/>
            </w:pPr>
          </w:p>
        </w:tc>
      </w:tr>
      <w:tr w:rsidR="00CA41CB" w14:paraId="75ABFE73" w14:textId="77777777" w:rsidTr="00E63FC9">
        <w:tc>
          <w:tcPr>
            <w:tcW w:w="6523" w:type="dxa"/>
            <w:tcBorders>
              <w:top w:val="single" w:sz="6" w:space="0" w:color="auto"/>
              <w:left w:val="single" w:sz="6" w:space="0" w:color="auto"/>
              <w:bottom w:val="single" w:sz="6" w:space="0" w:color="auto"/>
              <w:right w:val="single" w:sz="6" w:space="0" w:color="auto"/>
            </w:tcBorders>
          </w:tcPr>
          <w:p w14:paraId="76A94C37" w14:textId="77777777" w:rsidR="00CA41CB" w:rsidRDefault="00CA41CB" w:rsidP="00D33D47">
            <w:pPr>
              <w:pStyle w:val="Style37"/>
              <w:widowControl/>
              <w:ind w:left="710" w:hanging="355"/>
              <w:rPr>
                <w:rStyle w:val="FontStyle55"/>
              </w:rPr>
            </w:pPr>
            <w:r>
              <w:rPr>
                <w:rStyle w:val="FontStyle55"/>
              </w:rPr>
              <w:t xml:space="preserve">5) İsteklinin öğrenci servis taşıma işindeki hizmet süresi, 1-3 yıl arasında ise </w:t>
            </w:r>
            <w:r>
              <w:rPr>
                <w:rStyle w:val="FontStyle56"/>
              </w:rPr>
              <w:t xml:space="preserve">1 </w:t>
            </w:r>
            <w:r>
              <w:rPr>
                <w:rStyle w:val="FontStyle55"/>
              </w:rPr>
              <w:t xml:space="preserve">puan, 4-6 yıl arasında ise </w:t>
            </w:r>
            <w:r>
              <w:rPr>
                <w:rStyle w:val="FontStyle56"/>
              </w:rPr>
              <w:t xml:space="preserve">3 </w:t>
            </w:r>
            <w:r>
              <w:rPr>
                <w:rStyle w:val="FontStyle55"/>
              </w:rPr>
              <w:t xml:space="preserve">puan, 7 yıl ve üzeri ise   </w:t>
            </w:r>
            <w:r>
              <w:rPr>
                <w:rStyle w:val="FontStyle56"/>
              </w:rPr>
              <w:t>5</w:t>
            </w:r>
            <w:r>
              <w:rPr>
                <w:rStyle w:val="FontStyle55"/>
              </w:rPr>
              <w:t>puan,</w:t>
            </w:r>
          </w:p>
        </w:tc>
        <w:tc>
          <w:tcPr>
            <w:tcW w:w="1704" w:type="dxa"/>
            <w:tcBorders>
              <w:top w:val="single" w:sz="6" w:space="0" w:color="auto"/>
              <w:left w:val="single" w:sz="6" w:space="0" w:color="auto"/>
              <w:bottom w:val="single" w:sz="6" w:space="0" w:color="auto"/>
              <w:right w:val="single" w:sz="6" w:space="0" w:color="auto"/>
            </w:tcBorders>
          </w:tcPr>
          <w:p w14:paraId="57DDDE74" w14:textId="77777777" w:rsidR="00CA41CB" w:rsidRDefault="00CA41CB" w:rsidP="00D33D47">
            <w:pPr>
              <w:pStyle w:val="Style2"/>
              <w:widowControl/>
            </w:pPr>
          </w:p>
        </w:tc>
      </w:tr>
    </w:tbl>
    <w:p w14:paraId="624D7AB6" w14:textId="77777777" w:rsidR="00CA41CB" w:rsidRDefault="00CA41CB" w:rsidP="00D33D47"/>
    <w:p w14:paraId="5169788D" w14:textId="77777777" w:rsidR="00AB7747" w:rsidRPr="00CA41CB" w:rsidRDefault="00AB7747" w:rsidP="00D33D47"/>
    <w:sectPr w:rsidR="00AB7747" w:rsidRPr="00CA41CB" w:rsidSect="00CA41CB">
      <w:pgSz w:w="11905" w:h="16837"/>
      <w:pgMar w:top="851" w:right="990" w:bottom="851" w:left="1217" w:header="708" w:footer="708"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15EA"/>
    <w:multiLevelType w:val="singleLevel"/>
    <w:tmpl w:val="DDF8EE58"/>
    <w:lvl w:ilvl="0">
      <w:start w:val="1"/>
      <w:numFmt w:val="lowerLetter"/>
      <w:lvlText w:val="%1)"/>
      <w:legacy w:legacy="1" w:legacySpace="0" w:legacyIndent="240"/>
      <w:lvlJc w:val="left"/>
      <w:rPr>
        <w:rFonts w:ascii="Times New Roman" w:hAnsi="Times New Roman" w:cs="Times New Roman" w:hint="default"/>
      </w:rPr>
    </w:lvl>
  </w:abstractNum>
  <w:abstractNum w:abstractNumId="1" w15:restartNumberingAfterBreak="0">
    <w:nsid w:val="08F83EBE"/>
    <w:multiLevelType w:val="singleLevel"/>
    <w:tmpl w:val="76981F26"/>
    <w:lvl w:ilvl="0">
      <w:start w:val="1"/>
      <w:numFmt w:val="lowerLetter"/>
      <w:lvlText w:val="%1)"/>
      <w:legacy w:legacy="1" w:legacySpace="0" w:legacyIndent="475"/>
      <w:lvlJc w:val="left"/>
      <w:rPr>
        <w:rFonts w:ascii="Arial" w:hAnsi="Arial" w:cs="Arial" w:hint="default"/>
      </w:rPr>
    </w:lvl>
  </w:abstractNum>
  <w:abstractNum w:abstractNumId="2" w15:restartNumberingAfterBreak="0">
    <w:nsid w:val="0D966DC2"/>
    <w:multiLevelType w:val="singleLevel"/>
    <w:tmpl w:val="EDA43046"/>
    <w:lvl w:ilvl="0">
      <w:start w:val="2"/>
      <w:numFmt w:val="decimal"/>
      <w:lvlText w:val="(%1)"/>
      <w:legacy w:legacy="1" w:legacySpace="0" w:legacyIndent="398"/>
      <w:lvlJc w:val="left"/>
      <w:rPr>
        <w:rFonts w:ascii="Times New Roman" w:hAnsi="Times New Roman" w:cs="Times New Roman" w:hint="default"/>
      </w:rPr>
    </w:lvl>
  </w:abstractNum>
  <w:abstractNum w:abstractNumId="3" w15:restartNumberingAfterBreak="0">
    <w:nsid w:val="1B2D5380"/>
    <w:multiLevelType w:val="singleLevel"/>
    <w:tmpl w:val="1DF6F1BA"/>
    <w:lvl w:ilvl="0">
      <w:start w:val="6"/>
      <w:numFmt w:val="decimal"/>
      <w:lvlText w:val="(%1)"/>
      <w:legacy w:legacy="1" w:legacySpace="0" w:legacyIndent="408"/>
      <w:lvlJc w:val="left"/>
      <w:rPr>
        <w:rFonts w:ascii="Times New Roman" w:hAnsi="Times New Roman" w:cs="Times New Roman" w:hint="default"/>
      </w:rPr>
    </w:lvl>
  </w:abstractNum>
  <w:abstractNum w:abstractNumId="4" w15:restartNumberingAfterBreak="0">
    <w:nsid w:val="1BC9246F"/>
    <w:multiLevelType w:val="singleLevel"/>
    <w:tmpl w:val="F940A4E6"/>
    <w:lvl w:ilvl="0">
      <w:start w:val="1"/>
      <w:numFmt w:val="lowerLetter"/>
      <w:lvlText w:val="%1)"/>
      <w:legacy w:legacy="1" w:legacySpace="0" w:legacyIndent="274"/>
      <w:lvlJc w:val="left"/>
      <w:rPr>
        <w:rFonts w:ascii="Times New Roman" w:hAnsi="Times New Roman" w:cs="Times New Roman" w:hint="default"/>
      </w:rPr>
    </w:lvl>
  </w:abstractNum>
  <w:abstractNum w:abstractNumId="5" w15:restartNumberingAfterBreak="0">
    <w:nsid w:val="1C0931CF"/>
    <w:multiLevelType w:val="singleLevel"/>
    <w:tmpl w:val="3E84BA48"/>
    <w:lvl w:ilvl="0">
      <w:start w:val="1"/>
      <w:numFmt w:val="lowerLetter"/>
      <w:lvlText w:val="%1)"/>
      <w:legacy w:legacy="1" w:legacySpace="0" w:legacyIndent="226"/>
      <w:lvlJc w:val="left"/>
      <w:rPr>
        <w:rFonts w:ascii="Times New Roman" w:hAnsi="Times New Roman" w:cs="Times New Roman" w:hint="default"/>
      </w:rPr>
    </w:lvl>
  </w:abstractNum>
  <w:abstractNum w:abstractNumId="6" w15:restartNumberingAfterBreak="0">
    <w:nsid w:val="1D3E1746"/>
    <w:multiLevelType w:val="singleLevel"/>
    <w:tmpl w:val="070A7060"/>
    <w:lvl w:ilvl="0">
      <w:start w:val="2"/>
      <w:numFmt w:val="decimal"/>
      <w:lvlText w:val="(%1)"/>
      <w:legacy w:legacy="1" w:legacySpace="0" w:legacyIndent="408"/>
      <w:lvlJc w:val="left"/>
      <w:rPr>
        <w:rFonts w:ascii="Times New Roman" w:hAnsi="Times New Roman" w:cs="Times New Roman" w:hint="default"/>
      </w:rPr>
    </w:lvl>
  </w:abstractNum>
  <w:abstractNum w:abstractNumId="7" w15:restartNumberingAfterBreak="0">
    <w:nsid w:val="1E3208DE"/>
    <w:multiLevelType w:val="singleLevel"/>
    <w:tmpl w:val="9A8210EA"/>
    <w:lvl w:ilvl="0">
      <w:start w:val="3"/>
      <w:numFmt w:val="decimal"/>
      <w:lvlText w:val="(%1)"/>
      <w:legacy w:legacy="1" w:legacySpace="0" w:legacyIndent="350"/>
      <w:lvlJc w:val="left"/>
      <w:rPr>
        <w:rFonts w:ascii="Times New Roman" w:hAnsi="Times New Roman" w:cs="Times New Roman" w:hint="default"/>
      </w:rPr>
    </w:lvl>
  </w:abstractNum>
  <w:abstractNum w:abstractNumId="8" w15:restartNumberingAfterBreak="0">
    <w:nsid w:val="243B3239"/>
    <w:multiLevelType w:val="singleLevel"/>
    <w:tmpl w:val="C0FAEAC4"/>
    <w:lvl w:ilvl="0">
      <w:start w:val="4"/>
      <w:numFmt w:val="lowerLetter"/>
      <w:lvlText w:val="%1)"/>
      <w:legacy w:legacy="1" w:legacySpace="0" w:legacyIndent="240"/>
      <w:lvlJc w:val="left"/>
      <w:rPr>
        <w:rFonts w:ascii="Times New Roman" w:hAnsi="Times New Roman" w:cs="Times New Roman" w:hint="default"/>
      </w:rPr>
    </w:lvl>
  </w:abstractNum>
  <w:abstractNum w:abstractNumId="9" w15:restartNumberingAfterBreak="0">
    <w:nsid w:val="2E28024A"/>
    <w:multiLevelType w:val="singleLevel"/>
    <w:tmpl w:val="0B6465DE"/>
    <w:lvl w:ilvl="0">
      <w:start w:val="4"/>
      <w:numFmt w:val="lowerLetter"/>
      <w:lvlText w:val="%1)"/>
      <w:legacy w:legacy="1" w:legacySpace="0" w:legacyIndent="360"/>
      <w:lvlJc w:val="left"/>
      <w:rPr>
        <w:rFonts w:ascii="Times New Roman" w:hAnsi="Times New Roman" w:cs="Times New Roman" w:hint="default"/>
      </w:rPr>
    </w:lvl>
  </w:abstractNum>
  <w:abstractNum w:abstractNumId="10" w15:restartNumberingAfterBreak="0">
    <w:nsid w:val="351D6A70"/>
    <w:multiLevelType w:val="singleLevel"/>
    <w:tmpl w:val="142C3AD4"/>
    <w:lvl w:ilvl="0">
      <w:start w:val="4"/>
      <w:numFmt w:val="lowerLetter"/>
      <w:lvlText w:val="%1)"/>
      <w:legacy w:legacy="1" w:legacySpace="0" w:legacyIndent="236"/>
      <w:lvlJc w:val="left"/>
      <w:rPr>
        <w:rFonts w:ascii="Times New Roman" w:hAnsi="Times New Roman" w:cs="Times New Roman" w:hint="default"/>
      </w:rPr>
    </w:lvl>
  </w:abstractNum>
  <w:abstractNum w:abstractNumId="11" w15:restartNumberingAfterBreak="0">
    <w:nsid w:val="389D1800"/>
    <w:multiLevelType w:val="singleLevel"/>
    <w:tmpl w:val="B8C85EA2"/>
    <w:lvl w:ilvl="0">
      <w:start w:val="2"/>
      <w:numFmt w:val="lowerLetter"/>
      <w:lvlText w:val="%1)"/>
      <w:legacy w:legacy="1" w:legacySpace="0" w:legacyIndent="264"/>
      <w:lvlJc w:val="left"/>
      <w:rPr>
        <w:rFonts w:ascii="Times New Roman" w:hAnsi="Times New Roman" w:cs="Times New Roman" w:hint="default"/>
      </w:rPr>
    </w:lvl>
  </w:abstractNum>
  <w:abstractNum w:abstractNumId="12" w15:restartNumberingAfterBreak="0">
    <w:nsid w:val="38F26ABE"/>
    <w:multiLevelType w:val="singleLevel"/>
    <w:tmpl w:val="5F469D0C"/>
    <w:lvl w:ilvl="0">
      <w:start w:val="4"/>
      <w:numFmt w:val="lowerLetter"/>
      <w:lvlText w:val="%1)"/>
      <w:legacy w:legacy="1" w:legacySpace="0" w:legacyIndent="226"/>
      <w:lvlJc w:val="left"/>
      <w:rPr>
        <w:rFonts w:ascii="Times New Roman" w:hAnsi="Times New Roman" w:cs="Times New Roman" w:hint="default"/>
      </w:rPr>
    </w:lvl>
  </w:abstractNum>
  <w:abstractNum w:abstractNumId="13" w15:restartNumberingAfterBreak="0">
    <w:nsid w:val="39FF2844"/>
    <w:multiLevelType w:val="singleLevel"/>
    <w:tmpl w:val="F58A37D6"/>
    <w:lvl w:ilvl="0">
      <w:start w:val="1"/>
      <w:numFmt w:val="lowerLetter"/>
      <w:lvlText w:val="%1)"/>
      <w:legacy w:legacy="1" w:legacySpace="0" w:legacyIndent="236"/>
      <w:lvlJc w:val="left"/>
      <w:rPr>
        <w:rFonts w:ascii="Times New Roman" w:hAnsi="Times New Roman" w:cs="Times New Roman" w:hint="default"/>
      </w:rPr>
    </w:lvl>
  </w:abstractNum>
  <w:abstractNum w:abstractNumId="14" w15:restartNumberingAfterBreak="0">
    <w:nsid w:val="3B77798E"/>
    <w:multiLevelType w:val="singleLevel"/>
    <w:tmpl w:val="0BF28AF0"/>
    <w:lvl w:ilvl="0">
      <w:start w:val="4"/>
      <w:numFmt w:val="lowerLetter"/>
      <w:lvlText w:val="%1)"/>
      <w:legacy w:legacy="1" w:legacySpace="0" w:legacyIndent="293"/>
      <w:lvlJc w:val="left"/>
      <w:rPr>
        <w:rFonts w:ascii="Times New Roman" w:hAnsi="Times New Roman" w:cs="Times New Roman" w:hint="default"/>
      </w:rPr>
    </w:lvl>
  </w:abstractNum>
  <w:abstractNum w:abstractNumId="15" w15:restartNumberingAfterBreak="0">
    <w:nsid w:val="3BAB536C"/>
    <w:multiLevelType w:val="singleLevel"/>
    <w:tmpl w:val="51DCE5B8"/>
    <w:lvl w:ilvl="0">
      <w:start w:val="4"/>
      <w:numFmt w:val="decimal"/>
      <w:lvlText w:val="(%1)"/>
      <w:legacy w:legacy="1" w:legacySpace="0" w:legacyIndent="696"/>
      <w:lvlJc w:val="left"/>
      <w:rPr>
        <w:rFonts w:ascii="Times New Roman" w:hAnsi="Times New Roman" w:cs="Times New Roman" w:hint="default"/>
      </w:rPr>
    </w:lvl>
  </w:abstractNum>
  <w:abstractNum w:abstractNumId="16" w15:restartNumberingAfterBreak="0">
    <w:nsid w:val="3BB00D85"/>
    <w:multiLevelType w:val="singleLevel"/>
    <w:tmpl w:val="95C425A4"/>
    <w:lvl w:ilvl="0">
      <w:start w:val="1"/>
      <w:numFmt w:val="lowerLetter"/>
      <w:lvlText w:val="%1)"/>
      <w:legacy w:legacy="1" w:legacySpace="0" w:legacyIndent="360"/>
      <w:lvlJc w:val="left"/>
      <w:rPr>
        <w:rFonts w:ascii="Times New Roman" w:hAnsi="Times New Roman" w:cs="Times New Roman" w:hint="default"/>
      </w:rPr>
    </w:lvl>
  </w:abstractNum>
  <w:abstractNum w:abstractNumId="17" w15:restartNumberingAfterBreak="0">
    <w:nsid w:val="3C013CA8"/>
    <w:multiLevelType w:val="singleLevel"/>
    <w:tmpl w:val="53565E64"/>
    <w:lvl w:ilvl="0">
      <w:start w:val="2"/>
      <w:numFmt w:val="decimal"/>
      <w:lvlText w:val="(%1)"/>
      <w:legacy w:legacy="1" w:legacySpace="0" w:legacyIndent="427"/>
      <w:lvlJc w:val="left"/>
      <w:rPr>
        <w:rFonts w:ascii="Times New Roman" w:hAnsi="Times New Roman" w:cs="Times New Roman" w:hint="default"/>
      </w:rPr>
    </w:lvl>
  </w:abstractNum>
  <w:abstractNum w:abstractNumId="18" w15:restartNumberingAfterBreak="0">
    <w:nsid w:val="3DED73CC"/>
    <w:multiLevelType w:val="singleLevel"/>
    <w:tmpl w:val="3D9273CC"/>
    <w:lvl w:ilvl="0">
      <w:start w:val="1"/>
      <w:numFmt w:val="lowerLetter"/>
      <w:lvlText w:val="%1)"/>
      <w:legacy w:legacy="1" w:legacySpace="0" w:legacyIndent="255"/>
      <w:lvlJc w:val="left"/>
      <w:rPr>
        <w:rFonts w:ascii="Times New Roman" w:hAnsi="Times New Roman" w:cs="Times New Roman" w:hint="default"/>
      </w:rPr>
    </w:lvl>
  </w:abstractNum>
  <w:abstractNum w:abstractNumId="19" w15:restartNumberingAfterBreak="0">
    <w:nsid w:val="3EA86E3F"/>
    <w:multiLevelType w:val="singleLevel"/>
    <w:tmpl w:val="5F469D0C"/>
    <w:lvl w:ilvl="0">
      <w:start w:val="4"/>
      <w:numFmt w:val="lowerLetter"/>
      <w:lvlText w:val="%1)"/>
      <w:legacy w:legacy="1" w:legacySpace="0" w:legacyIndent="226"/>
      <w:lvlJc w:val="left"/>
      <w:rPr>
        <w:rFonts w:ascii="Times New Roman" w:hAnsi="Times New Roman" w:cs="Times New Roman" w:hint="default"/>
      </w:rPr>
    </w:lvl>
  </w:abstractNum>
  <w:abstractNum w:abstractNumId="20" w15:restartNumberingAfterBreak="0">
    <w:nsid w:val="40A82D29"/>
    <w:multiLevelType w:val="singleLevel"/>
    <w:tmpl w:val="6C5EBA18"/>
    <w:lvl w:ilvl="0">
      <w:start w:val="4"/>
      <w:numFmt w:val="lowerLetter"/>
      <w:lvlText w:val="%1)"/>
      <w:legacy w:legacy="1" w:legacySpace="0" w:legacyIndent="255"/>
      <w:lvlJc w:val="left"/>
      <w:rPr>
        <w:rFonts w:ascii="Times New Roman" w:hAnsi="Times New Roman" w:cs="Times New Roman" w:hint="default"/>
      </w:rPr>
    </w:lvl>
  </w:abstractNum>
  <w:abstractNum w:abstractNumId="21" w15:restartNumberingAfterBreak="0">
    <w:nsid w:val="46125C1A"/>
    <w:multiLevelType w:val="singleLevel"/>
    <w:tmpl w:val="21A2BE96"/>
    <w:lvl w:ilvl="0">
      <w:start w:val="4"/>
      <w:numFmt w:val="lowerLetter"/>
      <w:lvlText w:val="%1)"/>
      <w:legacy w:legacy="1" w:legacySpace="0" w:legacyIndent="231"/>
      <w:lvlJc w:val="left"/>
      <w:rPr>
        <w:rFonts w:ascii="Times New Roman" w:hAnsi="Times New Roman" w:cs="Times New Roman" w:hint="default"/>
      </w:rPr>
    </w:lvl>
  </w:abstractNum>
  <w:abstractNum w:abstractNumId="22" w15:restartNumberingAfterBreak="0">
    <w:nsid w:val="47695228"/>
    <w:multiLevelType w:val="singleLevel"/>
    <w:tmpl w:val="3D9273CC"/>
    <w:lvl w:ilvl="0">
      <w:start w:val="1"/>
      <w:numFmt w:val="lowerLetter"/>
      <w:lvlText w:val="%1)"/>
      <w:legacy w:legacy="1" w:legacySpace="0" w:legacyIndent="255"/>
      <w:lvlJc w:val="left"/>
      <w:rPr>
        <w:rFonts w:ascii="Times New Roman" w:hAnsi="Times New Roman" w:cs="Times New Roman" w:hint="default"/>
      </w:rPr>
    </w:lvl>
  </w:abstractNum>
  <w:abstractNum w:abstractNumId="23" w15:restartNumberingAfterBreak="0">
    <w:nsid w:val="49226265"/>
    <w:multiLevelType w:val="singleLevel"/>
    <w:tmpl w:val="1B2E2C36"/>
    <w:lvl w:ilvl="0">
      <w:start w:val="2"/>
      <w:numFmt w:val="lowerLetter"/>
      <w:lvlText w:val="%1)"/>
      <w:legacy w:legacy="1" w:legacySpace="0" w:legacyIndent="226"/>
      <w:lvlJc w:val="left"/>
      <w:rPr>
        <w:rFonts w:ascii="Times New Roman" w:hAnsi="Times New Roman" w:cs="Times New Roman" w:hint="default"/>
      </w:rPr>
    </w:lvl>
  </w:abstractNum>
  <w:abstractNum w:abstractNumId="24" w15:restartNumberingAfterBreak="0">
    <w:nsid w:val="4D2B3FC0"/>
    <w:multiLevelType w:val="singleLevel"/>
    <w:tmpl w:val="AF3E8684"/>
    <w:lvl w:ilvl="0">
      <w:start w:val="1"/>
      <w:numFmt w:val="lowerLetter"/>
      <w:lvlText w:val="%1)"/>
      <w:legacy w:legacy="1" w:legacySpace="0" w:legacyIndent="283"/>
      <w:lvlJc w:val="left"/>
      <w:rPr>
        <w:rFonts w:ascii="Arial" w:hAnsi="Arial" w:cs="Arial" w:hint="default"/>
      </w:rPr>
    </w:lvl>
  </w:abstractNum>
  <w:abstractNum w:abstractNumId="25" w15:restartNumberingAfterBreak="0">
    <w:nsid w:val="55612A82"/>
    <w:multiLevelType w:val="singleLevel"/>
    <w:tmpl w:val="C7849BD2"/>
    <w:lvl w:ilvl="0">
      <w:start w:val="1"/>
      <w:numFmt w:val="decimal"/>
      <w:lvlText w:val="%1)"/>
      <w:legacy w:legacy="1" w:legacySpace="0" w:legacyIndent="255"/>
      <w:lvlJc w:val="left"/>
      <w:rPr>
        <w:rFonts w:ascii="Times New Roman" w:hAnsi="Times New Roman" w:cs="Times New Roman" w:hint="default"/>
      </w:rPr>
    </w:lvl>
  </w:abstractNum>
  <w:abstractNum w:abstractNumId="26" w15:restartNumberingAfterBreak="0">
    <w:nsid w:val="5D5A076B"/>
    <w:multiLevelType w:val="singleLevel"/>
    <w:tmpl w:val="A84881D2"/>
    <w:lvl w:ilvl="0">
      <w:start w:val="2"/>
      <w:numFmt w:val="lowerLetter"/>
      <w:lvlText w:val="%1)"/>
      <w:legacy w:legacy="1" w:legacySpace="0" w:legacyIndent="250"/>
      <w:lvlJc w:val="left"/>
      <w:rPr>
        <w:rFonts w:ascii="Times New Roman" w:hAnsi="Times New Roman" w:cs="Times New Roman" w:hint="default"/>
      </w:rPr>
    </w:lvl>
  </w:abstractNum>
  <w:abstractNum w:abstractNumId="27" w15:restartNumberingAfterBreak="0">
    <w:nsid w:val="61BA6266"/>
    <w:multiLevelType w:val="singleLevel"/>
    <w:tmpl w:val="5ED205DC"/>
    <w:lvl w:ilvl="0">
      <w:start w:val="3"/>
      <w:numFmt w:val="decimal"/>
      <w:lvlText w:val="2.%1."/>
      <w:legacy w:legacy="1" w:legacySpace="0" w:legacyIndent="447"/>
      <w:lvlJc w:val="left"/>
      <w:rPr>
        <w:rFonts w:ascii="Times New Roman" w:hAnsi="Times New Roman" w:cs="Times New Roman" w:hint="default"/>
      </w:rPr>
    </w:lvl>
  </w:abstractNum>
  <w:abstractNum w:abstractNumId="28" w15:restartNumberingAfterBreak="0">
    <w:nsid w:val="65DA2083"/>
    <w:multiLevelType w:val="singleLevel"/>
    <w:tmpl w:val="3D9273CC"/>
    <w:lvl w:ilvl="0">
      <w:start w:val="1"/>
      <w:numFmt w:val="lowerLetter"/>
      <w:lvlText w:val="%1)"/>
      <w:legacy w:legacy="1" w:legacySpace="0" w:legacyIndent="255"/>
      <w:lvlJc w:val="left"/>
      <w:rPr>
        <w:rFonts w:ascii="Times New Roman" w:hAnsi="Times New Roman" w:cs="Times New Roman" w:hint="default"/>
      </w:rPr>
    </w:lvl>
  </w:abstractNum>
  <w:abstractNum w:abstractNumId="29" w15:restartNumberingAfterBreak="0">
    <w:nsid w:val="6B8A5C0F"/>
    <w:multiLevelType w:val="singleLevel"/>
    <w:tmpl w:val="C7849BD2"/>
    <w:lvl w:ilvl="0">
      <w:start w:val="1"/>
      <w:numFmt w:val="decimal"/>
      <w:lvlText w:val="%1)"/>
      <w:legacy w:legacy="1" w:legacySpace="0" w:legacyIndent="255"/>
      <w:lvlJc w:val="left"/>
      <w:rPr>
        <w:rFonts w:ascii="Times New Roman" w:hAnsi="Times New Roman" w:cs="Times New Roman" w:hint="default"/>
      </w:rPr>
    </w:lvl>
  </w:abstractNum>
  <w:abstractNum w:abstractNumId="30" w15:restartNumberingAfterBreak="0">
    <w:nsid w:val="6D9A7689"/>
    <w:multiLevelType w:val="singleLevel"/>
    <w:tmpl w:val="5F469D0C"/>
    <w:lvl w:ilvl="0">
      <w:start w:val="4"/>
      <w:numFmt w:val="lowerLetter"/>
      <w:lvlText w:val="%1)"/>
      <w:legacy w:legacy="1" w:legacySpace="0" w:legacyIndent="226"/>
      <w:lvlJc w:val="left"/>
      <w:rPr>
        <w:rFonts w:ascii="Times New Roman" w:hAnsi="Times New Roman" w:cs="Times New Roman" w:hint="default"/>
      </w:rPr>
    </w:lvl>
  </w:abstractNum>
  <w:abstractNum w:abstractNumId="31" w15:restartNumberingAfterBreak="0">
    <w:nsid w:val="747B71A7"/>
    <w:multiLevelType w:val="singleLevel"/>
    <w:tmpl w:val="DECA86F4"/>
    <w:lvl w:ilvl="0">
      <w:start w:val="5"/>
      <w:numFmt w:val="lowerLetter"/>
      <w:lvlText w:val="%1)"/>
      <w:legacy w:legacy="1" w:legacySpace="0" w:legacyIndent="240"/>
      <w:lvlJc w:val="left"/>
      <w:rPr>
        <w:rFonts w:ascii="Times New Roman" w:hAnsi="Times New Roman" w:cs="Times New Roman" w:hint="default"/>
      </w:rPr>
    </w:lvl>
  </w:abstractNum>
  <w:abstractNum w:abstractNumId="32" w15:restartNumberingAfterBreak="0">
    <w:nsid w:val="781F0463"/>
    <w:multiLevelType w:val="singleLevel"/>
    <w:tmpl w:val="E82EC4FC"/>
    <w:lvl w:ilvl="0">
      <w:start w:val="1"/>
      <w:numFmt w:val="lowerLetter"/>
      <w:lvlText w:val="%1)"/>
      <w:legacy w:legacy="1" w:legacySpace="0" w:legacyIndent="264"/>
      <w:lvlJc w:val="left"/>
      <w:rPr>
        <w:rFonts w:ascii="Times New Roman" w:hAnsi="Times New Roman" w:cs="Times New Roman" w:hint="default"/>
      </w:rPr>
    </w:lvl>
  </w:abstractNum>
  <w:abstractNum w:abstractNumId="33" w15:restartNumberingAfterBreak="0">
    <w:nsid w:val="7C2971EA"/>
    <w:multiLevelType w:val="singleLevel"/>
    <w:tmpl w:val="E82EC4FC"/>
    <w:lvl w:ilvl="0">
      <w:start w:val="1"/>
      <w:numFmt w:val="lowerLetter"/>
      <w:lvlText w:val="%1)"/>
      <w:legacy w:legacy="1" w:legacySpace="0" w:legacyIndent="264"/>
      <w:lvlJc w:val="left"/>
      <w:rPr>
        <w:rFonts w:ascii="Times New Roman" w:hAnsi="Times New Roman" w:cs="Times New Roman" w:hint="default"/>
      </w:rPr>
    </w:lvl>
  </w:abstractNum>
  <w:num w:numId="1">
    <w:abstractNumId w:val="24"/>
  </w:num>
  <w:num w:numId="2">
    <w:abstractNumId w:val="1"/>
  </w:num>
  <w:num w:numId="3">
    <w:abstractNumId w:val="16"/>
  </w:num>
  <w:num w:numId="4">
    <w:abstractNumId w:val="9"/>
  </w:num>
  <w:num w:numId="5">
    <w:abstractNumId w:val="17"/>
  </w:num>
  <w:num w:numId="6">
    <w:abstractNumId w:val="18"/>
  </w:num>
  <w:num w:numId="7">
    <w:abstractNumId w:val="32"/>
  </w:num>
  <w:num w:numId="8">
    <w:abstractNumId w:val="19"/>
  </w:num>
  <w:num w:numId="9">
    <w:abstractNumId w:val="7"/>
  </w:num>
  <w:num w:numId="10">
    <w:abstractNumId w:val="3"/>
  </w:num>
  <w:num w:numId="11">
    <w:abstractNumId w:val="0"/>
  </w:num>
  <w:num w:numId="12">
    <w:abstractNumId w:val="8"/>
  </w:num>
  <w:num w:numId="13">
    <w:abstractNumId w:val="2"/>
  </w:num>
  <w:num w:numId="14">
    <w:abstractNumId w:val="11"/>
  </w:num>
  <w:num w:numId="15">
    <w:abstractNumId w:val="28"/>
  </w:num>
  <w:num w:numId="16">
    <w:abstractNumId w:val="20"/>
  </w:num>
  <w:num w:numId="17">
    <w:abstractNumId w:val="29"/>
  </w:num>
  <w:num w:numId="18">
    <w:abstractNumId w:val="13"/>
  </w:num>
  <w:num w:numId="19">
    <w:abstractNumId w:val="10"/>
  </w:num>
  <w:num w:numId="20">
    <w:abstractNumId w:val="5"/>
  </w:num>
  <w:num w:numId="21">
    <w:abstractNumId w:val="30"/>
  </w:num>
  <w:num w:numId="22">
    <w:abstractNumId w:val="33"/>
  </w:num>
  <w:num w:numId="23">
    <w:abstractNumId w:val="26"/>
  </w:num>
  <w:num w:numId="24">
    <w:abstractNumId w:val="31"/>
  </w:num>
  <w:num w:numId="25">
    <w:abstractNumId w:val="27"/>
  </w:num>
  <w:num w:numId="26">
    <w:abstractNumId w:val="4"/>
  </w:num>
  <w:num w:numId="27">
    <w:abstractNumId w:val="23"/>
  </w:num>
  <w:num w:numId="28">
    <w:abstractNumId w:val="12"/>
  </w:num>
  <w:num w:numId="29">
    <w:abstractNumId w:val="25"/>
  </w:num>
  <w:num w:numId="30">
    <w:abstractNumId w:val="6"/>
  </w:num>
  <w:num w:numId="31">
    <w:abstractNumId w:val="15"/>
  </w:num>
  <w:num w:numId="32">
    <w:abstractNumId w:val="14"/>
  </w:num>
  <w:num w:numId="33">
    <w:abstractNumId w:val="22"/>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E46"/>
    <w:rsid w:val="001A5688"/>
    <w:rsid w:val="001D67E0"/>
    <w:rsid w:val="00434911"/>
    <w:rsid w:val="00481EBB"/>
    <w:rsid w:val="007332B7"/>
    <w:rsid w:val="008F1E88"/>
    <w:rsid w:val="009852AB"/>
    <w:rsid w:val="009B3005"/>
    <w:rsid w:val="00AB7747"/>
    <w:rsid w:val="00BC5953"/>
    <w:rsid w:val="00CA41CB"/>
    <w:rsid w:val="00CB5599"/>
    <w:rsid w:val="00D33D47"/>
    <w:rsid w:val="00D73F35"/>
    <w:rsid w:val="00D85E46"/>
    <w:rsid w:val="00E43A1E"/>
    <w:rsid w:val="00E550B4"/>
    <w:rsid w:val="00E63A2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DF330"/>
  <w15:docId w15:val="{2192DB12-C483-4CEE-B412-DFE243BD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E88"/>
    <w:pPr>
      <w:widowControl w:val="0"/>
      <w:autoSpaceDE w:val="0"/>
      <w:autoSpaceDN w:val="0"/>
      <w:adjustRightInd w:val="0"/>
      <w:spacing w:after="0" w:line="240" w:lineRule="auto"/>
    </w:pPr>
    <w:rPr>
      <w:rFonts w:ascii="Arial" w:eastAsiaTheme="minorEastAsia"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D85E46"/>
    <w:pPr>
      <w:spacing w:line="274" w:lineRule="exact"/>
      <w:ind w:hanging="283"/>
    </w:pPr>
  </w:style>
  <w:style w:type="paragraph" w:customStyle="1" w:styleId="Style3">
    <w:name w:val="Style3"/>
    <w:basedOn w:val="Normal"/>
    <w:uiPriority w:val="99"/>
    <w:rsid w:val="00D85E46"/>
  </w:style>
  <w:style w:type="character" w:customStyle="1" w:styleId="FontStyle45">
    <w:name w:val="Font Style45"/>
    <w:basedOn w:val="VarsaylanParagrafYazTipi"/>
    <w:uiPriority w:val="99"/>
    <w:rsid w:val="00D85E46"/>
    <w:rPr>
      <w:rFonts w:ascii="Arial" w:hAnsi="Arial" w:cs="Arial"/>
      <w:sz w:val="22"/>
      <w:szCs w:val="22"/>
    </w:rPr>
  </w:style>
  <w:style w:type="character" w:customStyle="1" w:styleId="FontStyle48">
    <w:name w:val="Font Style48"/>
    <w:basedOn w:val="VarsaylanParagrafYazTipi"/>
    <w:uiPriority w:val="99"/>
    <w:rsid w:val="00D85E46"/>
    <w:rPr>
      <w:rFonts w:ascii="Arial" w:hAnsi="Arial" w:cs="Arial"/>
      <w:b/>
      <w:bCs/>
      <w:sz w:val="22"/>
      <w:szCs w:val="22"/>
    </w:rPr>
  </w:style>
  <w:style w:type="paragraph" w:customStyle="1" w:styleId="Style4">
    <w:name w:val="Style4"/>
    <w:basedOn w:val="Normal"/>
    <w:uiPriority w:val="99"/>
    <w:rsid w:val="008F1E88"/>
  </w:style>
  <w:style w:type="paragraph" w:customStyle="1" w:styleId="Style5">
    <w:name w:val="Style5"/>
    <w:basedOn w:val="Normal"/>
    <w:uiPriority w:val="99"/>
    <w:rsid w:val="008F1E88"/>
  </w:style>
  <w:style w:type="paragraph" w:customStyle="1" w:styleId="Style6">
    <w:name w:val="Style6"/>
    <w:basedOn w:val="Normal"/>
    <w:uiPriority w:val="99"/>
    <w:rsid w:val="008F1E88"/>
  </w:style>
  <w:style w:type="paragraph" w:customStyle="1" w:styleId="Style7">
    <w:name w:val="Style7"/>
    <w:basedOn w:val="Normal"/>
    <w:uiPriority w:val="99"/>
    <w:rsid w:val="008F1E88"/>
  </w:style>
  <w:style w:type="paragraph" w:customStyle="1" w:styleId="Style10">
    <w:name w:val="Style10"/>
    <w:basedOn w:val="Normal"/>
    <w:uiPriority w:val="99"/>
    <w:rsid w:val="008F1E88"/>
    <w:pPr>
      <w:spacing w:line="278" w:lineRule="exact"/>
      <w:jc w:val="both"/>
    </w:pPr>
  </w:style>
  <w:style w:type="paragraph" w:customStyle="1" w:styleId="Style12">
    <w:name w:val="Style12"/>
    <w:basedOn w:val="Normal"/>
    <w:uiPriority w:val="99"/>
    <w:rsid w:val="008F1E88"/>
  </w:style>
  <w:style w:type="paragraph" w:customStyle="1" w:styleId="Style13">
    <w:name w:val="Style13"/>
    <w:basedOn w:val="Normal"/>
    <w:uiPriority w:val="99"/>
    <w:rsid w:val="008F1E88"/>
  </w:style>
  <w:style w:type="paragraph" w:customStyle="1" w:styleId="Style15">
    <w:name w:val="Style15"/>
    <w:basedOn w:val="Normal"/>
    <w:uiPriority w:val="99"/>
    <w:rsid w:val="008F1E88"/>
    <w:pPr>
      <w:spacing w:line="242" w:lineRule="exact"/>
    </w:pPr>
  </w:style>
  <w:style w:type="paragraph" w:customStyle="1" w:styleId="Style18">
    <w:name w:val="Style18"/>
    <w:basedOn w:val="Normal"/>
    <w:uiPriority w:val="99"/>
    <w:rsid w:val="008F1E88"/>
    <w:pPr>
      <w:spacing w:line="245" w:lineRule="exact"/>
      <w:ind w:hanging="370"/>
    </w:pPr>
  </w:style>
  <w:style w:type="paragraph" w:customStyle="1" w:styleId="Style19">
    <w:name w:val="Style19"/>
    <w:basedOn w:val="Normal"/>
    <w:uiPriority w:val="99"/>
    <w:rsid w:val="008F1E88"/>
    <w:pPr>
      <w:spacing w:line="274" w:lineRule="exact"/>
      <w:ind w:firstLine="816"/>
    </w:pPr>
  </w:style>
  <w:style w:type="paragraph" w:customStyle="1" w:styleId="Style20">
    <w:name w:val="Style20"/>
    <w:basedOn w:val="Normal"/>
    <w:uiPriority w:val="99"/>
    <w:rsid w:val="008F1E88"/>
    <w:pPr>
      <w:spacing w:line="240" w:lineRule="exact"/>
      <w:ind w:hanging="360"/>
    </w:pPr>
  </w:style>
  <w:style w:type="paragraph" w:customStyle="1" w:styleId="Style21">
    <w:name w:val="Style21"/>
    <w:basedOn w:val="Normal"/>
    <w:uiPriority w:val="99"/>
    <w:rsid w:val="008F1E88"/>
  </w:style>
  <w:style w:type="paragraph" w:customStyle="1" w:styleId="Style22">
    <w:name w:val="Style22"/>
    <w:basedOn w:val="Normal"/>
    <w:uiPriority w:val="99"/>
    <w:rsid w:val="008F1E88"/>
    <w:pPr>
      <w:spacing w:line="427" w:lineRule="exact"/>
      <w:jc w:val="center"/>
    </w:pPr>
  </w:style>
  <w:style w:type="character" w:customStyle="1" w:styleId="FontStyle46">
    <w:name w:val="Font Style46"/>
    <w:basedOn w:val="VarsaylanParagrafYazTipi"/>
    <w:uiPriority w:val="99"/>
    <w:rsid w:val="008F1E88"/>
    <w:rPr>
      <w:rFonts w:ascii="Arial" w:hAnsi="Arial" w:cs="Arial"/>
      <w:b/>
      <w:bCs/>
      <w:sz w:val="40"/>
      <w:szCs w:val="40"/>
    </w:rPr>
  </w:style>
  <w:style w:type="character" w:customStyle="1" w:styleId="FontStyle47">
    <w:name w:val="Font Style47"/>
    <w:basedOn w:val="VarsaylanParagrafYazTipi"/>
    <w:uiPriority w:val="99"/>
    <w:rsid w:val="008F1E88"/>
    <w:rPr>
      <w:rFonts w:ascii="Arial" w:hAnsi="Arial" w:cs="Arial"/>
      <w:b/>
      <w:bCs/>
      <w:sz w:val="34"/>
      <w:szCs w:val="34"/>
    </w:rPr>
  </w:style>
  <w:style w:type="character" w:customStyle="1" w:styleId="FontStyle49">
    <w:name w:val="Font Style49"/>
    <w:basedOn w:val="VarsaylanParagrafYazTipi"/>
    <w:uiPriority w:val="99"/>
    <w:rsid w:val="008F1E88"/>
    <w:rPr>
      <w:rFonts w:ascii="Arial" w:hAnsi="Arial" w:cs="Arial"/>
      <w:b/>
      <w:bCs/>
      <w:smallCaps/>
      <w:sz w:val="22"/>
      <w:szCs w:val="22"/>
    </w:rPr>
  </w:style>
  <w:style w:type="character" w:customStyle="1" w:styleId="FontStyle50">
    <w:name w:val="Font Style50"/>
    <w:basedOn w:val="VarsaylanParagrafYazTipi"/>
    <w:uiPriority w:val="99"/>
    <w:rsid w:val="008F1E88"/>
    <w:rPr>
      <w:rFonts w:ascii="Arial" w:hAnsi="Arial" w:cs="Arial"/>
      <w:sz w:val="20"/>
      <w:szCs w:val="20"/>
    </w:rPr>
  </w:style>
  <w:style w:type="character" w:customStyle="1" w:styleId="FontStyle51">
    <w:name w:val="Font Style51"/>
    <w:basedOn w:val="VarsaylanParagrafYazTipi"/>
    <w:uiPriority w:val="99"/>
    <w:rsid w:val="008F1E88"/>
    <w:rPr>
      <w:rFonts w:ascii="Calibri" w:hAnsi="Calibri" w:cs="Calibri"/>
      <w:b/>
      <w:bCs/>
      <w:sz w:val="26"/>
      <w:szCs w:val="26"/>
    </w:rPr>
  </w:style>
  <w:style w:type="character" w:customStyle="1" w:styleId="FontStyle55">
    <w:name w:val="Font Style55"/>
    <w:basedOn w:val="VarsaylanParagrafYazTipi"/>
    <w:uiPriority w:val="99"/>
    <w:rsid w:val="008F1E88"/>
    <w:rPr>
      <w:rFonts w:ascii="Times New Roman" w:hAnsi="Times New Roman" w:cs="Times New Roman"/>
      <w:sz w:val="22"/>
      <w:szCs w:val="22"/>
    </w:rPr>
  </w:style>
  <w:style w:type="character" w:customStyle="1" w:styleId="FontStyle56">
    <w:name w:val="Font Style56"/>
    <w:basedOn w:val="VarsaylanParagrafYazTipi"/>
    <w:uiPriority w:val="99"/>
    <w:rsid w:val="008F1E88"/>
    <w:rPr>
      <w:rFonts w:ascii="Times New Roman" w:hAnsi="Times New Roman" w:cs="Times New Roman"/>
      <w:b/>
      <w:bCs/>
      <w:sz w:val="22"/>
      <w:szCs w:val="22"/>
    </w:rPr>
  </w:style>
  <w:style w:type="paragraph" w:styleId="BalonMetni">
    <w:name w:val="Balloon Text"/>
    <w:basedOn w:val="Normal"/>
    <w:link w:val="BalonMetniChar"/>
    <w:uiPriority w:val="99"/>
    <w:semiHidden/>
    <w:unhideWhenUsed/>
    <w:rsid w:val="008F1E88"/>
    <w:rPr>
      <w:rFonts w:ascii="Tahoma" w:hAnsi="Tahoma" w:cs="Tahoma"/>
      <w:sz w:val="16"/>
      <w:szCs w:val="16"/>
    </w:rPr>
  </w:style>
  <w:style w:type="character" w:customStyle="1" w:styleId="BalonMetniChar">
    <w:name w:val="Balon Metni Char"/>
    <w:basedOn w:val="VarsaylanParagrafYazTipi"/>
    <w:link w:val="BalonMetni"/>
    <w:uiPriority w:val="99"/>
    <w:semiHidden/>
    <w:rsid w:val="008F1E88"/>
    <w:rPr>
      <w:rFonts w:ascii="Tahoma" w:eastAsiaTheme="minorEastAsia" w:hAnsi="Tahoma" w:cs="Tahoma"/>
      <w:sz w:val="16"/>
      <w:szCs w:val="16"/>
      <w:lang w:eastAsia="tr-TR"/>
    </w:rPr>
  </w:style>
  <w:style w:type="paragraph" w:customStyle="1" w:styleId="Style2">
    <w:name w:val="Style2"/>
    <w:basedOn w:val="Normal"/>
    <w:uiPriority w:val="99"/>
    <w:rsid w:val="00CA41CB"/>
  </w:style>
  <w:style w:type="paragraph" w:customStyle="1" w:styleId="Style8">
    <w:name w:val="Style8"/>
    <w:basedOn w:val="Normal"/>
    <w:uiPriority w:val="99"/>
    <w:rsid w:val="00CA41CB"/>
    <w:pPr>
      <w:spacing w:line="259" w:lineRule="exact"/>
    </w:pPr>
  </w:style>
  <w:style w:type="paragraph" w:customStyle="1" w:styleId="Style9">
    <w:name w:val="Style9"/>
    <w:basedOn w:val="Normal"/>
    <w:uiPriority w:val="99"/>
    <w:rsid w:val="00CA41CB"/>
    <w:pPr>
      <w:spacing w:line="336" w:lineRule="exact"/>
    </w:pPr>
  </w:style>
  <w:style w:type="paragraph" w:customStyle="1" w:styleId="Style11">
    <w:name w:val="Style11"/>
    <w:basedOn w:val="Normal"/>
    <w:uiPriority w:val="99"/>
    <w:rsid w:val="00CA41CB"/>
    <w:pPr>
      <w:spacing w:line="557" w:lineRule="exact"/>
      <w:ind w:firstLine="3509"/>
    </w:pPr>
  </w:style>
  <w:style w:type="paragraph" w:customStyle="1" w:styleId="Style14">
    <w:name w:val="Style14"/>
    <w:basedOn w:val="Normal"/>
    <w:uiPriority w:val="99"/>
    <w:rsid w:val="00CA41CB"/>
    <w:pPr>
      <w:spacing w:line="278" w:lineRule="exact"/>
      <w:ind w:firstLine="547"/>
    </w:pPr>
  </w:style>
  <w:style w:type="paragraph" w:customStyle="1" w:styleId="Style16">
    <w:name w:val="Style16"/>
    <w:basedOn w:val="Normal"/>
    <w:uiPriority w:val="99"/>
    <w:rsid w:val="00CA41CB"/>
    <w:pPr>
      <w:spacing w:line="245" w:lineRule="exact"/>
    </w:pPr>
  </w:style>
  <w:style w:type="paragraph" w:customStyle="1" w:styleId="Style17">
    <w:name w:val="Style17"/>
    <w:basedOn w:val="Normal"/>
    <w:uiPriority w:val="99"/>
    <w:rsid w:val="00CA41CB"/>
    <w:pPr>
      <w:spacing w:line="276" w:lineRule="exact"/>
      <w:ind w:firstLine="715"/>
      <w:jc w:val="both"/>
    </w:pPr>
  </w:style>
  <w:style w:type="paragraph" w:customStyle="1" w:styleId="Style23">
    <w:name w:val="Style23"/>
    <w:basedOn w:val="Normal"/>
    <w:uiPriority w:val="99"/>
    <w:rsid w:val="00CA41CB"/>
    <w:pPr>
      <w:spacing w:line="275" w:lineRule="exact"/>
      <w:ind w:hanging="360"/>
      <w:jc w:val="both"/>
    </w:pPr>
  </w:style>
  <w:style w:type="paragraph" w:customStyle="1" w:styleId="Style24">
    <w:name w:val="Style24"/>
    <w:basedOn w:val="Normal"/>
    <w:uiPriority w:val="99"/>
    <w:rsid w:val="00CA41CB"/>
  </w:style>
  <w:style w:type="paragraph" w:customStyle="1" w:styleId="Style25">
    <w:name w:val="Style25"/>
    <w:basedOn w:val="Normal"/>
    <w:uiPriority w:val="99"/>
    <w:rsid w:val="00CA41CB"/>
    <w:pPr>
      <w:spacing w:line="274" w:lineRule="exact"/>
      <w:jc w:val="center"/>
    </w:pPr>
  </w:style>
  <w:style w:type="paragraph" w:customStyle="1" w:styleId="Style26">
    <w:name w:val="Style26"/>
    <w:basedOn w:val="Normal"/>
    <w:uiPriority w:val="99"/>
    <w:rsid w:val="00CA41CB"/>
  </w:style>
  <w:style w:type="paragraph" w:customStyle="1" w:styleId="Style27">
    <w:name w:val="Style27"/>
    <w:basedOn w:val="Normal"/>
    <w:uiPriority w:val="99"/>
    <w:rsid w:val="00CA41CB"/>
    <w:pPr>
      <w:spacing w:line="276" w:lineRule="exact"/>
      <w:ind w:firstLine="427"/>
      <w:jc w:val="both"/>
    </w:pPr>
  </w:style>
  <w:style w:type="paragraph" w:customStyle="1" w:styleId="Style28">
    <w:name w:val="Style28"/>
    <w:basedOn w:val="Normal"/>
    <w:uiPriority w:val="99"/>
    <w:rsid w:val="00CA41CB"/>
    <w:pPr>
      <w:spacing w:line="274" w:lineRule="exact"/>
      <w:ind w:hanging="350"/>
    </w:pPr>
  </w:style>
  <w:style w:type="paragraph" w:customStyle="1" w:styleId="Style29">
    <w:name w:val="Style29"/>
    <w:basedOn w:val="Normal"/>
    <w:uiPriority w:val="99"/>
    <w:rsid w:val="00CA41CB"/>
    <w:pPr>
      <w:spacing w:line="276" w:lineRule="exact"/>
      <w:ind w:firstLine="547"/>
    </w:pPr>
  </w:style>
  <w:style w:type="paragraph" w:customStyle="1" w:styleId="Style30">
    <w:name w:val="Style30"/>
    <w:basedOn w:val="Normal"/>
    <w:uiPriority w:val="99"/>
    <w:rsid w:val="00CA41CB"/>
  </w:style>
  <w:style w:type="paragraph" w:customStyle="1" w:styleId="Style31">
    <w:name w:val="Style31"/>
    <w:basedOn w:val="Normal"/>
    <w:uiPriority w:val="99"/>
    <w:rsid w:val="00CA41CB"/>
    <w:pPr>
      <w:spacing w:line="277" w:lineRule="exact"/>
      <w:ind w:firstLine="566"/>
    </w:pPr>
  </w:style>
  <w:style w:type="paragraph" w:customStyle="1" w:styleId="Style32">
    <w:name w:val="Style32"/>
    <w:basedOn w:val="Normal"/>
    <w:uiPriority w:val="99"/>
    <w:rsid w:val="00CA41CB"/>
    <w:pPr>
      <w:spacing w:line="754" w:lineRule="exact"/>
    </w:pPr>
  </w:style>
  <w:style w:type="paragraph" w:customStyle="1" w:styleId="Style33">
    <w:name w:val="Style33"/>
    <w:basedOn w:val="Normal"/>
    <w:uiPriority w:val="99"/>
    <w:rsid w:val="00CA41CB"/>
    <w:pPr>
      <w:spacing w:line="379" w:lineRule="exact"/>
    </w:pPr>
  </w:style>
  <w:style w:type="paragraph" w:customStyle="1" w:styleId="Style34">
    <w:name w:val="Style34"/>
    <w:basedOn w:val="Normal"/>
    <w:uiPriority w:val="99"/>
    <w:rsid w:val="00CA41CB"/>
    <w:pPr>
      <w:spacing w:line="456" w:lineRule="exact"/>
    </w:pPr>
  </w:style>
  <w:style w:type="paragraph" w:customStyle="1" w:styleId="Style35">
    <w:name w:val="Style35"/>
    <w:basedOn w:val="Normal"/>
    <w:uiPriority w:val="99"/>
    <w:rsid w:val="00CA41CB"/>
    <w:pPr>
      <w:spacing w:line="274" w:lineRule="exact"/>
      <w:ind w:firstLine="720"/>
      <w:jc w:val="both"/>
    </w:pPr>
  </w:style>
  <w:style w:type="paragraph" w:customStyle="1" w:styleId="Style36">
    <w:name w:val="Style36"/>
    <w:basedOn w:val="Normal"/>
    <w:uiPriority w:val="99"/>
    <w:rsid w:val="00CA41CB"/>
    <w:pPr>
      <w:spacing w:line="298" w:lineRule="exact"/>
      <w:ind w:firstLine="370"/>
      <w:jc w:val="both"/>
    </w:pPr>
  </w:style>
  <w:style w:type="paragraph" w:customStyle="1" w:styleId="Style37">
    <w:name w:val="Style37"/>
    <w:basedOn w:val="Normal"/>
    <w:uiPriority w:val="99"/>
    <w:rsid w:val="00CA41CB"/>
    <w:pPr>
      <w:spacing w:line="336" w:lineRule="exact"/>
      <w:ind w:hanging="365"/>
    </w:pPr>
  </w:style>
  <w:style w:type="paragraph" w:customStyle="1" w:styleId="Style38">
    <w:name w:val="Style38"/>
    <w:basedOn w:val="Normal"/>
    <w:uiPriority w:val="99"/>
    <w:rsid w:val="00CA41CB"/>
    <w:pPr>
      <w:spacing w:line="278" w:lineRule="exact"/>
      <w:ind w:firstLine="571"/>
      <w:jc w:val="both"/>
    </w:pPr>
  </w:style>
  <w:style w:type="paragraph" w:customStyle="1" w:styleId="Style39">
    <w:name w:val="Style39"/>
    <w:basedOn w:val="Normal"/>
    <w:uiPriority w:val="99"/>
    <w:rsid w:val="00CA41CB"/>
    <w:pPr>
      <w:spacing w:line="278" w:lineRule="exact"/>
      <w:ind w:firstLine="955"/>
    </w:pPr>
  </w:style>
  <w:style w:type="paragraph" w:customStyle="1" w:styleId="Style40">
    <w:name w:val="Style40"/>
    <w:basedOn w:val="Normal"/>
    <w:uiPriority w:val="99"/>
    <w:rsid w:val="00CA41CB"/>
    <w:pPr>
      <w:spacing w:line="276" w:lineRule="exact"/>
      <w:ind w:firstLine="566"/>
      <w:jc w:val="both"/>
    </w:pPr>
  </w:style>
  <w:style w:type="paragraph" w:customStyle="1" w:styleId="Style41">
    <w:name w:val="Style41"/>
    <w:basedOn w:val="Normal"/>
    <w:uiPriority w:val="99"/>
    <w:rsid w:val="00CA41CB"/>
    <w:pPr>
      <w:spacing w:line="298" w:lineRule="exact"/>
      <w:ind w:firstLine="499"/>
      <w:jc w:val="both"/>
    </w:pPr>
  </w:style>
  <w:style w:type="paragraph" w:customStyle="1" w:styleId="Style42">
    <w:name w:val="Style42"/>
    <w:basedOn w:val="Normal"/>
    <w:uiPriority w:val="99"/>
    <w:rsid w:val="00CA41CB"/>
    <w:pPr>
      <w:spacing w:line="298" w:lineRule="exact"/>
      <w:ind w:firstLine="235"/>
      <w:jc w:val="both"/>
    </w:pPr>
  </w:style>
  <w:style w:type="paragraph" w:customStyle="1" w:styleId="Style43">
    <w:name w:val="Style43"/>
    <w:basedOn w:val="Normal"/>
    <w:uiPriority w:val="99"/>
    <w:rsid w:val="00CA41CB"/>
    <w:pPr>
      <w:spacing w:line="552" w:lineRule="exact"/>
      <w:ind w:firstLine="2890"/>
    </w:pPr>
  </w:style>
  <w:style w:type="character" w:customStyle="1" w:styleId="FontStyle52">
    <w:name w:val="Font Style52"/>
    <w:basedOn w:val="VarsaylanParagrafYazTipi"/>
    <w:uiPriority w:val="99"/>
    <w:rsid w:val="00CA41CB"/>
    <w:rPr>
      <w:rFonts w:ascii="Times New Roman" w:hAnsi="Times New Roman" w:cs="Times New Roman"/>
      <w:b/>
      <w:bCs/>
      <w:smallCaps/>
      <w:sz w:val="26"/>
      <w:szCs w:val="26"/>
    </w:rPr>
  </w:style>
  <w:style w:type="character" w:customStyle="1" w:styleId="FontStyle53">
    <w:name w:val="Font Style53"/>
    <w:basedOn w:val="VarsaylanParagrafYazTipi"/>
    <w:uiPriority w:val="99"/>
    <w:rsid w:val="00CA41CB"/>
    <w:rPr>
      <w:rFonts w:ascii="Times New Roman" w:hAnsi="Times New Roman" w:cs="Times New Roman"/>
      <w:b/>
      <w:bCs/>
      <w:smallCaps/>
      <w:sz w:val="28"/>
      <w:szCs w:val="28"/>
    </w:rPr>
  </w:style>
  <w:style w:type="character" w:customStyle="1" w:styleId="FontStyle54">
    <w:name w:val="Font Style54"/>
    <w:basedOn w:val="VarsaylanParagrafYazTipi"/>
    <w:uiPriority w:val="99"/>
    <w:rsid w:val="00CA41CB"/>
    <w:rPr>
      <w:rFonts w:ascii="Times New Roman" w:hAnsi="Times New Roman" w:cs="Times New Roman"/>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5975</Words>
  <Characters>34062</Characters>
  <Application>Microsoft Office Word</Application>
  <DocSecurity>0</DocSecurity>
  <Lines>283</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Yönetici</dc:creator>
  <cp:lastModifiedBy>Yönetici</cp:lastModifiedBy>
  <cp:revision>2</cp:revision>
  <dcterms:created xsi:type="dcterms:W3CDTF">2024-07-26T13:07:00Z</dcterms:created>
  <dcterms:modified xsi:type="dcterms:W3CDTF">2024-07-26T13:07:00Z</dcterms:modified>
</cp:coreProperties>
</file>